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834F6" w14:textId="232F1712" w:rsidR="00A2350D" w:rsidRPr="00603240" w:rsidRDefault="0027718E">
      <w:pPr>
        <w:rPr>
          <w:b/>
          <w:bCs/>
          <w:sz w:val="44"/>
          <w:szCs w:val="44"/>
        </w:rPr>
      </w:pPr>
      <w:r w:rsidRPr="00603240">
        <w:rPr>
          <w:b/>
          <w:bCs/>
          <w:sz w:val="44"/>
          <w:szCs w:val="44"/>
        </w:rPr>
        <w:t>UPOZORNENIE!!!!!</w:t>
      </w:r>
    </w:p>
    <w:p w14:paraId="20C6A9B5" w14:textId="4A80888E" w:rsidR="0027718E" w:rsidRDefault="0027718E">
      <w:pPr>
        <w:rPr>
          <w:sz w:val="44"/>
          <w:szCs w:val="44"/>
        </w:rPr>
      </w:pPr>
      <w:r w:rsidRPr="00603240">
        <w:rPr>
          <w:sz w:val="44"/>
          <w:szCs w:val="44"/>
        </w:rPr>
        <w:t>Upozorňujem rodičov, aby si deti  odpozorovali a pri nejakom zistení  dali urobiť výtery, pretože nás upozornila mama dieťatka, že má</w:t>
      </w:r>
      <w:r w:rsidR="00603240" w:rsidRPr="00603240">
        <w:rPr>
          <w:sz w:val="44"/>
          <w:szCs w:val="44"/>
        </w:rPr>
        <w:t xml:space="preserve"> bežné detské ochorenie tzv.</w:t>
      </w:r>
      <w:r w:rsidRPr="00603240">
        <w:rPr>
          <w:sz w:val="44"/>
          <w:szCs w:val="44"/>
        </w:rPr>
        <w:t xml:space="preserve"> „ mrle“. V každom ohľade odporúčame rodičom, aby zachovali hlavne pokoj, pretože ide o detskú chorobu, ktorá sa dá vyliečiť liekmi za jeden deň</w:t>
      </w:r>
      <w:r w:rsidR="00603240" w:rsidRPr="00603240">
        <w:rPr>
          <w:sz w:val="44"/>
          <w:szCs w:val="44"/>
        </w:rPr>
        <w:t xml:space="preserve">. V dnešnej dobe máme naozaj dosť stresov a tlakov z každej strany, preto vás prosím, aby ste boli vy ako zákonní zástupcovia detí voči sebe tolerantní a zhovievaví. </w:t>
      </w:r>
      <w:r w:rsidR="00AA4E7F">
        <w:rPr>
          <w:sz w:val="44"/>
          <w:szCs w:val="44"/>
        </w:rPr>
        <w:t xml:space="preserve">Zo strany rodičov bola požiadavka informovať rodičov ohľadom tejto situácie ihneď, čo som nepovažovala za nutné, vzhľadom na to, že sa  vyskytol len jeden prípad. </w:t>
      </w:r>
      <w:r w:rsidR="00603240" w:rsidRPr="00603240">
        <w:rPr>
          <w:sz w:val="44"/>
          <w:szCs w:val="44"/>
        </w:rPr>
        <w:t>Napätá atmosféra nikomu nepridáva na pohode.</w:t>
      </w:r>
    </w:p>
    <w:p w14:paraId="1C3BE6B3" w14:textId="77777777" w:rsidR="00603240" w:rsidRPr="00603240" w:rsidRDefault="00603240">
      <w:pPr>
        <w:rPr>
          <w:sz w:val="44"/>
          <w:szCs w:val="44"/>
        </w:rPr>
      </w:pPr>
    </w:p>
    <w:p w14:paraId="5F287C12" w14:textId="09DAD242" w:rsidR="00603240" w:rsidRPr="00603240" w:rsidRDefault="00603240">
      <w:pPr>
        <w:rPr>
          <w:sz w:val="44"/>
          <w:szCs w:val="44"/>
        </w:rPr>
      </w:pPr>
      <w:r w:rsidRPr="00603240">
        <w:rPr>
          <w:sz w:val="44"/>
          <w:szCs w:val="44"/>
        </w:rPr>
        <w:t>Za pochopenie vám ďakujem, riaditeľka materskej školy.</w:t>
      </w:r>
    </w:p>
    <w:sectPr w:rsidR="00603240" w:rsidRPr="00603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8E"/>
    <w:rsid w:val="0027718E"/>
    <w:rsid w:val="00603240"/>
    <w:rsid w:val="00A2350D"/>
    <w:rsid w:val="00AA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4FF2"/>
  <w15:chartTrackingRefBased/>
  <w15:docId w15:val="{5476D3DD-5CFE-4719-88FB-BA89393C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Betková Oľga Mgr.</dc:creator>
  <cp:keywords/>
  <dc:description/>
  <cp:lastModifiedBy>Betková Oľga Mgr.</cp:lastModifiedBy>
  <cp:revision>2</cp:revision>
  <cp:lastPrinted>2023-03-14T06:30:00Z</cp:lastPrinted>
  <dcterms:created xsi:type="dcterms:W3CDTF">2023-03-14T06:12:00Z</dcterms:created>
  <dcterms:modified xsi:type="dcterms:W3CDTF">2023-03-14T07:08:00Z</dcterms:modified>
</cp:coreProperties>
</file>