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630C" w14:textId="1F3F91FD" w:rsidR="00DC7DE4" w:rsidRDefault="00BE3F8C" w:rsidP="00E33AAE">
      <w:pPr>
        <w:jc w:val="center"/>
        <w:rPr>
          <w:rFonts w:ascii="Arial" w:hAnsi="Arial" w:cs="Arial"/>
          <w:b/>
          <w:bCs/>
          <w:sz w:val="24"/>
          <w:szCs w:val="24"/>
          <w:u w:val="single"/>
        </w:rPr>
      </w:pPr>
      <w:r w:rsidRPr="00E33AAE">
        <w:rPr>
          <w:rFonts w:ascii="Arial" w:hAnsi="Arial" w:cs="Arial"/>
          <w:b/>
          <w:bCs/>
          <w:sz w:val="24"/>
          <w:szCs w:val="24"/>
          <w:u w:val="single"/>
        </w:rPr>
        <w:t xml:space="preserve">Zápisnica z rodičovského združenia </w:t>
      </w:r>
      <w:r w:rsidR="00E33AAE" w:rsidRPr="00E33AAE">
        <w:rPr>
          <w:rFonts w:ascii="Arial" w:hAnsi="Arial" w:cs="Arial"/>
          <w:b/>
          <w:bCs/>
          <w:sz w:val="24"/>
          <w:szCs w:val="24"/>
          <w:u w:val="single"/>
        </w:rPr>
        <w:t xml:space="preserve"> zo dňa </w:t>
      </w:r>
      <w:r w:rsidRPr="00E33AAE">
        <w:rPr>
          <w:rFonts w:ascii="Arial" w:hAnsi="Arial" w:cs="Arial"/>
          <w:b/>
          <w:bCs/>
          <w:sz w:val="24"/>
          <w:szCs w:val="24"/>
          <w:u w:val="single"/>
        </w:rPr>
        <w:t>6.9.2023</w:t>
      </w:r>
    </w:p>
    <w:p w14:paraId="259D2B52" w14:textId="77777777" w:rsidR="00062995" w:rsidRDefault="00062995" w:rsidP="00062995">
      <w:pPr>
        <w:rPr>
          <w:rFonts w:ascii="Arial" w:hAnsi="Arial" w:cs="Arial"/>
          <w:b/>
          <w:bCs/>
          <w:sz w:val="24"/>
          <w:szCs w:val="24"/>
          <w:u w:val="single"/>
        </w:rPr>
      </w:pPr>
    </w:p>
    <w:p w14:paraId="5114F4E6" w14:textId="760A5B88" w:rsidR="00062995" w:rsidRDefault="00062995" w:rsidP="00062995">
      <w:pPr>
        <w:rPr>
          <w:rFonts w:ascii="Arial" w:hAnsi="Arial" w:cs="Arial"/>
          <w:b/>
          <w:bCs/>
          <w:sz w:val="24"/>
          <w:szCs w:val="24"/>
          <w:u w:val="single"/>
        </w:rPr>
      </w:pPr>
      <w:r>
        <w:rPr>
          <w:rFonts w:ascii="Arial" w:hAnsi="Arial" w:cs="Arial"/>
          <w:b/>
          <w:bCs/>
          <w:sz w:val="24"/>
          <w:szCs w:val="24"/>
          <w:u w:val="single"/>
        </w:rPr>
        <w:t>Program:</w:t>
      </w:r>
    </w:p>
    <w:p w14:paraId="226E08D5" w14:textId="78BC81A1" w:rsidR="00062995" w:rsidRPr="00062995" w:rsidRDefault="00062995" w:rsidP="00062995">
      <w:pPr>
        <w:pStyle w:val="Odsekzoznamu"/>
        <w:numPr>
          <w:ilvl w:val="0"/>
          <w:numId w:val="2"/>
        </w:numPr>
        <w:rPr>
          <w:rFonts w:ascii="Times New Roman" w:hAnsi="Times New Roman" w:cs="Times New Roman"/>
          <w:sz w:val="24"/>
          <w:szCs w:val="24"/>
        </w:rPr>
      </w:pPr>
      <w:r w:rsidRPr="00062995">
        <w:rPr>
          <w:rFonts w:ascii="Times New Roman" w:hAnsi="Times New Roman" w:cs="Times New Roman"/>
          <w:sz w:val="24"/>
          <w:szCs w:val="24"/>
        </w:rPr>
        <w:t>Úvod</w:t>
      </w:r>
    </w:p>
    <w:p w14:paraId="2D1E899A" w14:textId="2902F875" w:rsidR="00062995" w:rsidRDefault="00062995" w:rsidP="00062995">
      <w:pPr>
        <w:pStyle w:val="Odsekzoznamu"/>
        <w:numPr>
          <w:ilvl w:val="0"/>
          <w:numId w:val="2"/>
        </w:numPr>
        <w:rPr>
          <w:rFonts w:ascii="Times New Roman" w:hAnsi="Times New Roman" w:cs="Times New Roman"/>
          <w:sz w:val="24"/>
          <w:szCs w:val="24"/>
        </w:rPr>
      </w:pPr>
      <w:r w:rsidRPr="00062995">
        <w:rPr>
          <w:rFonts w:ascii="Times New Roman" w:hAnsi="Times New Roman" w:cs="Times New Roman"/>
          <w:sz w:val="24"/>
          <w:szCs w:val="24"/>
        </w:rPr>
        <w:t xml:space="preserve">Oboznámenie rodičov s novými platnými legislatívnymi zmenami na </w:t>
      </w:r>
      <w:proofErr w:type="spellStart"/>
      <w:r w:rsidRPr="00062995">
        <w:rPr>
          <w:rFonts w:ascii="Times New Roman" w:hAnsi="Times New Roman" w:cs="Times New Roman"/>
          <w:sz w:val="24"/>
          <w:szCs w:val="24"/>
        </w:rPr>
        <w:t>šk.rpk</w:t>
      </w:r>
      <w:proofErr w:type="spellEnd"/>
      <w:r w:rsidRPr="00062995">
        <w:rPr>
          <w:rFonts w:ascii="Times New Roman" w:hAnsi="Times New Roman" w:cs="Times New Roman"/>
          <w:sz w:val="24"/>
          <w:szCs w:val="24"/>
        </w:rPr>
        <w:t xml:space="preserve"> 2023/2024</w:t>
      </w:r>
    </w:p>
    <w:p w14:paraId="229A903B" w14:textId="15630243" w:rsidR="00062995" w:rsidRDefault="00062995" w:rsidP="00062995">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 xml:space="preserve">Plánované aktivity na </w:t>
      </w:r>
      <w:proofErr w:type="spellStart"/>
      <w:r>
        <w:rPr>
          <w:rFonts w:ascii="Times New Roman" w:hAnsi="Times New Roman" w:cs="Times New Roman"/>
          <w:sz w:val="24"/>
          <w:szCs w:val="24"/>
        </w:rPr>
        <w:t>šk.rok</w:t>
      </w:r>
      <w:proofErr w:type="spellEnd"/>
      <w:r>
        <w:rPr>
          <w:rFonts w:ascii="Times New Roman" w:hAnsi="Times New Roman" w:cs="Times New Roman"/>
          <w:sz w:val="24"/>
          <w:szCs w:val="24"/>
        </w:rPr>
        <w:t xml:space="preserve"> 2023/2024</w:t>
      </w:r>
    </w:p>
    <w:p w14:paraId="10FFB93F" w14:textId="764D921F" w:rsidR="00062995" w:rsidRDefault="00062995" w:rsidP="00062995">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Zhodnotenie minulého šk. roka</w:t>
      </w:r>
    </w:p>
    <w:p w14:paraId="2338EB41" w14:textId="57D40DED" w:rsidR="00062995" w:rsidRDefault="00062995" w:rsidP="00062995">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Diskusia</w:t>
      </w:r>
    </w:p>
    <w:p w14:paraId="63E3761A" w14:textId="4DEC7C63" w:rsidR="00062995" w:rsidRDefault="00062995" w:rsidP="00062995">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Uznesenie</w:t>
      </w:r>
    </w:p>
    <w:p w14:paraId="5B39B653" w14:textId="4FD00A54" w:rsidR="00062995" w:rsidRDefault="00062995" w:rsidP="00062995">
      <w:pPr>
        <w:pStyle w:val="Odsekzoznamu"/>
        <w:numPr>
          <w:ilvl w:val="0"/>
          <w:numId w:val="2"/>
        </w:numPr>
        <w:rPr>
          <w:rFonts w:ascii="Times New Roman" w:hAnsi="Times New Roman" w:cs="Times New Roman"/>
          <w:sz w:val="24"/>
          <w:szCs w:val="24"/>
        </w:rPr>
      </w:pPr>
      <w:r>
        <w:rPr>
          <w:rFonts w:ascii="Times New Roman" w:hAnsi="Times New Roman" w:cs="Times New Roman"/>
          <w:sz w:val="24"/>
          <w:szCs w:val="24"/>
        </w:rPr>
        <w:t>Záver</w:t>
      </w:r>
    </w:p>
    <w:p w14:paraId="2190552A" w14:textId="16C2E1E0" w:rsidR="00387012" w:rsidRDefault="00387012" w:rsidP="00387012">
      <w:pPr>
        <w:rPr>
          <w:rFonts w:ascii="Times New Roman" w:hAnsi="Times New Roman" w:cs="Times New Roman"/>
          <w:sz w:val="24"/>
          <w:szCs w:val="24"/>
        </w:rPr>
      </w:pPr>
    </w:p>
    <w:p w14:paraId="07144B96" w14:textId="7B2851B4" w:rsidR="00062995" w:rsidRPr="00387012" w:rsidRDefault="00062995" w:rsidP="00387012">
      <w:pPr>
        <w:pStyle w:val="Odsekzoznamu"/>
        <w:numPr>
          <w:ilvl w:val="0"/>
          <w:numId w:val="8"/>
        </w:numPr>
        <w:rPr>
          <w:rFonts w:ascii="Times New Roman" w:hAnsi="Times New Roman" w:cs="Times New Roman"/>
          <w:sz w:val="24"/>
          <w:szCs w:val="24"/>
        </w:rPr>
      </w:pPr>
      <w:r w:rsidRPr="00387012">
        <w:rPr>
          <w:rFonts w:ascii="Times New Roman" w:hAnsi="Times New Roman" w:cs="Times New Roman"/>
          <w:sz w:val="24"/>
          <w:szCs w:val="24"/>
        </w:rPr>
        <w:t xml:space="preserve">P. riaditeľka Mgr. Oľga Betková privítala rodičov na prvom stretnutí a oboznámila ich s programom. Začiatok školského roka vždy prináša nejaké zmeny či už legislatívneho alebo iného charakteru. Informovala nás o počte nastúpených žiakov a aj o adaptácii nových detí. Zmeny v novom školskom roku nastali aj v legislatíve a úprave niektorých zákonov a preto nás p. riaditeľka oboznámila s tými najdôležitejšími, hlavne čo sa týka detí v povinnom predprimárnom vzdelávaní. </w:t>
      </w:r>
    </w:p>
    <w:p w14:paraId="5AE16A82" w14:textId="3F5E531A" w:rsidR="00BE3F8C" w:rsidRPr="00387012" w:rsidRDefault="00CE7E54" w:rsidP="00387012">
      <w:pPr>
        <w:pStyle w:val="Odsekzoznamu"/>
        <w:numPr>
          <w:ilvl w:val="0"/>
          <w:numId w:val="8"/>
        </w:numPr>
        <w:rPr>
          <w:rFonts w:ascii="Times New Roman" w:hAnsi="Times New Roman" w:cs="Times New Roman"/>
          <w:sz w:val="24"/>
          <w:szCs w:val="24"/>
        </w:rPr>
      </w:pPr>
      <w:r w:rsidRPr="00387012">
        <w:rPr>
          <w:rFonts w:ascii="Times New Roman" w:hAnsi="Times New Roman" w:cs="Times New Roman"/>
          <w:sz w:val="24"/>
          <w:szCs w:val="24"/>
        </w:rPr>
        <w:t>Dieťa v povinnom predprimárnom vzdelávaní:</w:t>
      </w:r>
    </w:p>
    <w:p w14:paraId="5DE3D012" w14:textId="4B9FAF6D" w:rsidR="00BE3F8C" w:rsidRPr="00CE7E54" w:rsidRDefault="00BE3F8C" w:rsidP="00CE7E54">
      <w:pPr>
        <w:ind w:left="720"/>
        <w:rPr>
          <w:rFonts w:ascii="Times New Roman" w:hAnsi="Times New Roman" w:cs="Times New Roman"/>
          <w:sz w:val="24"/>
          <w:szCs w:val="24"/>
        </w:rPr>
      </w:pPr>
      <w:r w:rsidRPr="00CE7E54">
        <w:rPr>
          <w:rFonts w:ascii="Times New Roman" w:hAnsi="Times New Roman" w:cs="Times New Roman"/>
          <w:sz w:val="24"/>
          <w:szCs w:val="24"/>
        </w:rPr>
        <w:t xml:space="preserve">Od </w:t>
      </w:r>
      <w:proofErr w:type="spellStart"/>
      <w:r w:rsidRPr="00CE7E54">
        <w:rPr>
          <w:rFonts w:ascii="Times New Roman" w:hAnsi="Times New Roman" w:cs="Times New Roman"/>
          <w:sz w:val="24"/>
          <w:szCs w:val="24"/>
        </w:rPr>
        <w:t>šk.r</w:t>
      </w:r>
      <w:proofErr w:type="spellEnd"/>
      <w:r w:rsidRPr="00CE7E54">
        <w:rPr>
          <w:rFonts w:ascii="Times New Roman" w:hAnsi="Times New Roman" w:cs="Times New Roman"/>
          <w:sz w:val="24"/>
          <w:szCs w:val="24"/>
        </w:rPr>
        <w:t xml:space="preserve">. 2023/24 ak nastúpi žiak ako </w:t>
      </w:r>
      <w:r w:rsidR="00CE7E54" w:rsidRPr="00CE7E54">
        <w:rPr>
          <w:rFonts w:ascii="Times New Roman" w:hAnsi="Times New Roman" w:cs="Times New Roman"/>
          <w:sz w:val="24"/>
          <w:szCs w:val="24"/>
        </w:rPr>
        <w:t>„</w:t>
      </w:r>
      <w:r w:rsidRPr="00CE7E54">
        <w:rPr>
          <w:rFonts w:ascii="Times New Roman" w:hAnsi="Times New Roman" w:cs="Times New Roman"/>
          <w:sz w:val="24"/>
          <w:szCs w:val="24"/>
        </w:rPr>
        <w:t>predškolák</w:t>
      </w:r>
      <w:r w:rsidR="00CE7E54" w:rsidRPr="00CE7E54">
        <w:rPr>
          <w:rFonts w:ascii="Times New Roman" w:hAnsi="Times New Roman" w:cs="Times New Roman"/>
          <w:sz w:val="24"/>
          <w:szCs w:val="24"/>
        </w:rPr>
        <w:t>“</w:t>
      </w:r>
      <w:r w:rsidRPr="00CE7E54">
        <w:rPr>
          <w:rFonts w:ascii="Times New Roman" w:hAnsi="Times New Roman" w:cs="Times New Roman"/>
          <w:sz w:val="24"/>
          <w:szCs w:val="24"/>
        </w:rPr>
        <w:t xml:space="preserve"> , plní si tak pre</w:t>
      </w:r>
      <w:r w:rsidR="00CE7E54" w:rsidRPr="00CE7E54">
        <w:rPr>
          <w:rFonts w:ascii="Times New Roman" w:hAnsi="Times New Roman" w:cs="Times New Roman"/>
          <w:sz w:val="24"/>
          <w:szCs w:val="24"/>
        </w:rPr>
        <w:t xml:space="preserve">dprimárne </w:t>
      </w:r>
      <w:r w:rsidRPr="00CE7E54">
        <w:rPr>
          <w:rFonts w:ascii="Times New Roman" w:hAnsi="Times New Roman" w:cs="Times New Roman"/>
          <w:sz w:val="24"/>
          <w:szCs w:val="24"/>
        </w:rPr>
        <w:t xml:space="preserve">vzdelávanie </w:t>
      </w:r>
      <w:r w:rsidR="00CE7E54" w:rsidRPr="00CE7E54">
        <w:rPr>
          <w:rFonts w:ascii="Times New Roman" w:hAnsi="Times New Roman" w:cs="Times New Roman"/>
          <w:sz w:val="24"/>
          <w:szCs w:val="24"/>
        </w:rPr>
        <w:t>a z toho zákonnému zástupcovi vyplývajú povinnosti:</w:t>
      </w:r>
    </w:p>
    <w:p w14:paraId="08E9E2B9" w14:textId="74D37531" w:rsidR="00CE7E54" w:rsidRDefault="00CE7E54" w:rsidP="00CE7E54">
      <w:pPr>
        <w:pStyle w:val="Odsekzoznamu"/>
        <w:numPr>
          <w:ilvl w:val="3"/>
          <w:numId w:val="1"/>
        </w:numPr>
        <w:rPr>
          <w:rFonts w:ascii="Times New Roman" w:hAnsi="Times New Roman" w:cs="Times New Roman"/>
          <w:sz w:val="24"/>
          <w:szCs w:val="24"/>
        </w:rPr>
      </w:pPr>
      <w:r w:rsidRPr="00CE7E54">
        <w:rPr>
          <w:rFonts w:ascii="Times New Roman" w:hAnsi="Times New Roman" w:cs="Times New Roman"/>
          <w:b/>
          <w:bCs/>
          <w:sz w:val="24"/>
          <w:szCs w:val="24"/>
        </w:rPr>
        <w:t xml:space="preserve">Žiadosti o odpustenie, zníženie a neuhrádzanie príspevku na čiastočnú úhradu nákladov v MŠ, </w:t>
      </w:r>
      <w:r w:rsidRPr="00CE7E54">
        <w:rPr>
          <w:rFonts w:ascii="Times New Roman" w:hAnsi="Times New Roman" w:cs="Times New Roman"/>
          <w:sz w:val="24"/>
          <w:szCs w:val="24"/>
        </w:rPr>
        <w:t>v zmysle VZN č. 15/2022 – podáva zákonný zástupca prostredníctvom riaditeľky MŠ, t. z</w:t>
      </w:r>
      <w:r w:rsidRPr="00CE7E54">
        <w:rPr>
          <w:rFonts w:ascii="Times New Roman" w:hAnsi="Times New Roman" w:cs="Times New Roman"/>
          <w:b/>
          <w:bCs/>
          <w:sz w:val="24"/>
          <w:szCs w:val="24"/>
        </w:rPr>
        <w:t xml:space="preserve">. riaditeľka je povinná </w:t>
      </w:r>
      <w:r w:rsidRPr="00CE7E54">
        <w:rPr>
          <w:rFonts w:ascii="Times New Roman" w:hAnsi="Times New Roman" w:cs="Times New Roman"/>
          <w:sz w:val="24"/>
          <w:szCs w:val="24"/>
        </w:rPr>
        <w:t xml:space="preserve">skontrolovať ich úplnosť a správnosť, čo </w:t>
      </w:r>
      <w:r w:rsidRPr="00CE7E54">
        <w:rPr>
          <w:rFonts w:ascii="Times New Roman" w:hAnsi="Times New Roman" w:cs="Times New Roman"/>
          <w:b/>
          <w:bCs/>
          <w:sz w:val="24"/>
          <w:szCs w:val="24"/>
        </w:rPr>
        <w:t xml:space="preserve">potvrdí svojim podpisom </w:t>
      </w:r>
      <w:r w:rsidRPr="00CE7E54">
        <w:rPr>
          <w:rFonts w:ascii="Times New Roman" w:hAnsi="Times New Roman" w:cs="Times New Roman"/>
          <w:sz w:val="24"/>
          <w:szCs w:val="24"/>
        </w:rPr>
        <w:t xml:space="preserve">na zadnej strane žiadosti (chybné dátumy na lekárskych potvrdeniach), </w:t>
      </w:r>
    </w:p>
    <w:p w14:paraId="6B792246" w14:textId="2124BD56" w:rsidR="00CE7E54" w:rsidRPr="00CE7E54" w:rsidRDefault="00E31D85" w:rsidP="00CE7E54">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taktiež p. riaditeľka rodičov informovala o poplatkoch, ktoré sa nemenili a tie deti, ktoré uhrádzajú rodičovský poplatok za materskú školu platia aj naďalej sumou 32 € ako doteraz</w:t>
      </w:r>
    </w:p>
    <w:p w14:paraId="16D02012" w14:textId="77777777" w:rsidR="00CE7E54" w:rsidRPr="00CE7E54" w:rsidRDefault="00CE7E54" w:rsidP="00CE7E54">
      <w:pPr>
        <w:pStyle w:val="Odsekzoznamu"/>
        <w:numPr>
          <w:ilvl w:val="3"/>
          <w:numId w:val="1"/>
        </w:numPr>
        <w:rPr>
          <w:rFonts w:ascii="Times New Roman" w:hAnsi="Times New Roman" w:cs="Times New Roman"/>
          <w:b/>
          <w:bCs/>
          <w:sz w:val="24"/>
          <w:szCs w:val="24"/>
        </w:rPr>
      </w:pPr>
      <w:r w:rsidRPr="00CE7E54">
        <w:rPr>
          <w:rFonts w:ascii="Times New Roman" w:hAnsi="Times New Roman" w:cs="Times New Roman"/>
          <w:b/>
          <w:bCs/>
          <w:sz w:val="24"/>
          <w:szCs w:val="24"/>
        </w:rPr>
        <w:t>môže ospravedlniť neprítomnosť dieťaťa, ktoré si plní PPV na 7 po sebe idúcich vyučovacích dní (víkendy a sviatky sa nepočítajú),</w:t>
      </w:r>
    </w:p>
    <w:p w14:paraId="496AFFA5" w14:textId="77777777" w:rsidR="00CE7E54" w:rsidRPr="00CE7E54" w:rsidRDefault="00CE7E54" w:rsidP="00CE7E54">
      <w:pPr>
        <w:pStyle w:val="Odsekzoznamu"/>
        <w:numPr>
          <w:ilvl w:val="3"/>
          <w:numId w:val="1"/>
        </w:numPr>
        <w:rPr>
          <w:rFonts w:ascii="Times New Roman" w:hAnsi="Times New Roman" w:cs="Times New Roman"/>
          <w:b/>
          <w:bCs/>
          <w:sz w:val="24"/>
          <w:szCs w:val="24"/>
        </w:rPr>
      </w:pPr>
      <w:r w:rsidRPr="00CE7E54">
        <w:rPr>
          <w:rFonts w:ascii="Times New Roman" w:hAnsi="Times New Roman" w:cs="Times New Roman"/>
          <w:b/>
          <w:bCs/>
          <w:sz w:val="24"/>
          <w:szCs w:val="24"/>
        </w:rPr>
        <w:t>v prípade zanedbania PPV, oznámi riaditeľ materskej školy túto skutočnosť príslušnému orgánu štátnej správy (ÚPSVaR) a obci, v ktorej má zákonný zástupca dieťaťa trvalý pobyt,</w:t>
      </w:r>
    </w:p>
    <w:p w14:paraId="6EECD871" w14:textId="60C74FB2" w:rsidR="00CE7E54" w:rsidRDefault="00E31D85" w:rsidP="00CE7E54">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každú zmenu treba nahlásiť – zmena zdravotného stavu dieťaťa, zmena bydliska, či zdravotnej poisťovne</w:t>
      </w:r>
    </w:p>
    <w:p w14:paraId="06E6C41E" w14:textId="24C2E759" w:rsidR="00CE7E54" w:rsidRDefault="00E31D85" w:rsidP="00CE7E54">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 xml:space="preserve">poplatky školskej jedálne – jednotka za stravu sa platí ako to majú uvedené na nástenke v šatni </w:t>
      </w:r>
    </w:p>
    <w:p w14:paraId="709CC06A" w14:textId="048A0C08" w:rsidR="00CE7E54" w:rsidRDefault="00E31D85" w:rsidP="00CE7E54">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tiež odhlasovanie zo stravy bude tak ako to bolo aj minulý školský rok, to znamená:</w:t>
      </w:r>
    </w:p>
    <w:p w14:paraId="6E564DAA" w14:textId="77777777" w:rsidR="00CE7E54" w:rsidRDefault="00CE7E54" w:rsidP="00E31D85">
      <w:pPr>
        <w:rPr>
          <w:rFonts w:ascii="Times New Roman" w:hAnsi="Times New Roman" w:cs="Times New Roman"/>
          <w:sz w:val="24"/>
          <w:szCs w:val="24"/>
        </w:rPr>
      </w:pPr>
    </w:p>
    <w:p w14:paraId="4B128CBD" w14:textId="77777777" w:rsidR="00B61D82" w:rsidRDefault="00E31D85" w:rsidP="00B61D82">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rodič odhlasuje dieťa zo stravy deň vopred do 11. 00 hod., môže tak urobiť telefonicky alebo dieťa odpíše do zošita v šatni,</w:t>
      </w:r>
    </w:p>
    <w:p w14:paraId="0BADCB30" w14:textId="3E7FE21F" w:rsidR="00CE7E54" w:rsidRDefault="00B61D82" w:rsidP="00B61D82">
      <w:pPr>
        <w:pStyle w:val="Odsekzoznamu"/>
        <w:numPr>
          <w:ilvl w:val="3"/>
          <w:numId w:val="1"/>
        </w:numPr>
        <w:rPr>
          <w:rFonts w:ascii="Times New Roman" w:hAnsi="Times New Roman" w:cs="Times New Roman"/>
          <w:sz w:val="24"/>
          <w:szCs w:val="24"/>
        </w:rPr>
      </w:pPr>
      <w:r w:rsidRPr="00B61D82">
        <w:rPr>
          <w:rFonts w:ascii="Times New Roman" w:hAnsi="Times New Roman" w:cs="Times New Roman"/>
          <w:sz w:val="24"/>
          <w:szCs w:val="24"/>
        </w:rPr>
        <w:t>ak dieťa ochorie ráno, rodič si môže v ten deň prísť prevziať obed</w:t>
      </w:r>
    </w:p>
    <w:p w14:paraId="79F174A2" w14:textId="2A0757BE" w:rsidR="00B61D82" w:rsidRDefault="00B61D82" w:rsidP="00B61D82">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stravnú jednotku majú zákonní zástupcovia uvedenú na nástenke v šatni</w:t>
      </w:r>
    </w:p>
    <w:p w14:paraId="24BE0E4D" w14:textId="566A88AE" w:rsidR="00B61D82" w:rsidRDefault="00B61D82" w:rsidP="00B61D82">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o poberaní daňového bonusu majú informácie taktiež na nástenke ŠJ</w:t>
      </w:r>
    </w:p>
    <w:p w14:paraId="3B901501" w14:textId="09C56624" w:rsidR="00B61D82" w:rsidRDefault="00B61D82" w:rsidP="00B61D82">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rodičovský poplatok a aj za stravu zákonní zástupcovia uhrádzajú na ten istý uvedený účet MŠ Odbojárov a to vždy k 10. dňu v danom mesiaci</w:t>
      </w:r>
    </w:p>
    <w:p w14:paraId="250B2AAE" w14:textId="0B00D4C7" w:rsidR="00B61D82" w:rsidRDefault="00FE080D" w:rsidP="00B61D82">
      <w:pPr>
        <w:pStyle w:val="Odsekzoznamu"/>
        <w:numPr>
          <w:ilvl w:val="3"/>
          <w:numId w:val="1"/>
        </w:numPr>
        <w:rPr>
          <w:rFonts w:ascii="Times New Roman" w:hAnsi="Times New Roman" w:cs="Times New Roman"/>
          <w:sz w:val="24"/>
          <w:szCs w:val="24"/>
        </w:rPr>
      </w:pPr>
      <w:r>
        <w:rPr>
          <w:rFonts w:ascii="Times New Roman" w:hAnsi="Times New Roman" w:cs="Times New Roman"/>
          <w:sz w:val="24"/>
          <w:szCs w:val="24"/>
        </w:rPr>
        <w:t>deti, ktoré sú rok pred nástupom do ZŠ – teda sú v povinnom predprimárnom vzdelávaní, rodičovský poplatok v sume 32 € neuhrádzajú!!!!!</w:t>
      </w:r>
    </w:p>
    <w:p w14:paraId="0FFFB3D6" w14:textId="72FF03EB" w:rsidR="00EB0579" w:rsidRDefault="00FE080D" w:rsidP="00FE080D">
      <w:pPr>
        <w:rPr>
          <w:rFonts w:ascii="Times New Roman" w:hAnsi="Times New Roman" w:cs="Times New Roman"/>
          <w:sz w:val="24"/>
          <w:szCs w:val="24"/>
        </w:rPr>
      </w:pPr>
      <w:r>
        <w:rPr>
          <w:rFonts w:ascii="Times New Roman" w:hAnsi="Times New Roman" w:cs="Times New Roman"/>
          <w:sz w:val="24"/>
          <w:szCs w:val="24"/>
        </w:rPr>
        <w:t xml:space="preserve">  </w:t>
      </w:r>
      <w:r w:rsidR="00387012">
        <w:rPr>
          <w:rFonts w:ascii="Times New Roman" w:hAnsi="Times New Roman" w:cs="Times New Roman"/>
          <w:sz w:val="24"/>
          <w:szCs w:val="24"/>
        </w:rPr>
        <w:t>3</w:t>
      </w:r>
      <w:r w:rsidR="00B234ED">
        <w:rPr>
          <w:rFonts w:ascii="Times New Roman" w:hAnsi="Times New Roman" w:cs="Times New Roman"/>
          <w:sz w:val="24"/>
          <w:szCs w:val="24"/>
        </w:rPr>
        <w:t>.</w:t>
      </w:r>
      <w:r>
        <w:rPr>
          <w:rFonts w:ascii="Times New Roman" w:hAnsi="Times New Roman" w:cs="Times New Roman"/>
          <w:sz w:val="24"/>
          <w:szCs w:val="24"/>
        </w:rPr>
        <w:t xml:space="preserve">   P. riaditeľka zhodnotila v ďalšom bode minulý školský rok, a to v tom slova zmysle, že bolo veľmi veľa aktivít, ktoré síce korešpondovali s našimi cieľmi v Školskom vzdelávacom programe ale nakoľko ich bolo naozaj veľa deti si to ani tak neužili a možno aj niektoré iné veci sme už potom nestihli urobiť. Preto navrhla p. riaditeľka na dnešnom stretnutí, že možno nebude toľko mimoškolských aktivít, ale zato budú prebiehať projekty – </w:t>
      </w:r>
      <w:proofErr w:type="spellStart"/>
      <w:r>
        <w:rPr>
          <w:rFonts w:ascii="Times New Roman" w:hAnsi="Times New Roman" w:cs="Times New Roman"/>
          <w:sz w:val="24"/>
          <w:szCs w:val="24"/>
        </w:rPr>
        <w:t>Zeleninkové</w:t>
      </w:r>
      <w:proofErr w:type="spellEnd"/>
      <w:r>
        <w:rPr>
          <w:rFonts w:ascii="Times New Roman" w:hAnsi="Times New Roman" w:cs="Times New Roman"/>
          <w:sz w:val="24"/>
          <w:szCs w:val="24"/>
        </w:rPr>
        <w:t xml:space="preserve"> šialenstvo, </w:t>
      </w:r>
      <w:proofErr w:type="spellStart"/>
      <w:r>
        <w:rPr>
          <w:rFonts w:ascii="Times New Roman" w:hAnsi="Times New Roman" w:cs="Times New Roman"/>
          <w:sz w:val="24"/>
          <w:szCs w:val="24"/>
        </w:rPr>
        <w:t>Kozmo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Eľkonin</w:t>
      </w:r>
      <w:proofErr w:type="spellEnd"/>
      <w:r>
        <w:rPr>
          <w:rFonts w:ascii="Times New Roman" w:hAnsi="Times New Roman" w:cs="Times New Roman"/>
          <w:sz w:val="24"/>
          <w:szCs w:val="24"/>
        </w:rPr>
        <w:t xml:space="preserve"> – fonematické uvedomovanie. </w:t>
      </w:r>
    </w:p>
    <w:p w14:paraId="298887B0" w14:textId="6A5C5724" w:rsidR="00643CDB" w:rsidRDefault="00643CDB" w:rsidP="00FE080D">
      <w:pPr>
        <w:rPr>
          <w:rFonts w:ascii="Times New Roman" w:hAnsi="Times New Roman" w:cs="Times New Roman"/>
          <w:sz w:val="24"/>
          <w:szCs w:val="24"/>
        </w:rPr>
      </w:pPr>
      <w:r>
        <w:rPr>
          <w:rFonts w:ascii="Times New Roman" w:hAnsi="Times New Roman" w:cs="Times New Roman"/>
          <w:sz w:val="24"/>
          <w:szCs w:val="24"/>
        </w:rPr>
        <w:t>Školský vzdelávací program s názvom „ Cesta za poznaním“ je revidovaný a v skratke podala p. riaditeľka informácie na čo sa zam</w:t>
      </w:r>
      <w:r w:rsidR="00B234ED">
        <w:rPr>
          <w:rFonts w:ascii="Times New Roman" w:hAnsi="Times New Roman" w:cs="Times New Roman"/>
          <w:sz w:val="24"/>
          <w:szCs w:val="24"/>
        </w:rPr>
        <w:t>eriava náš vzdelávací program.</w:t>
      </w:r>
    </w:p>
    <w:p w14:paraId="2D3124DB" w14:textId="024B7CCF" w:rsidR="00EB0579" w:rsidRPr="00387012" w:rsidRDefault="00387012" w:rsidP="00387012">
      <w:pPr>
        <w:rPr>
          <w:rFonts w:ascii="Times New Roman" w:hAnsi="Times New Roman" w:cs="Times New Roman"/>
          <w:sz w:val="24"/>
          <w:szCs w:val="24"/>
        </w:rPr>
      </w:pPr>
      <w:r>
        <w:rPr>
          <w:rFonts w:ascii="Times New Roman" w:hAnsi="Times New Roman" w:cs="Times New Roman"/>
          <w:sz w:val="24"/>
          <w:szCs w:val="24"/>
        </w:rPr>
        <w:t>4.</w:t>
      </w:r>
      <w:r w:rsidR="00FE080D" w:rsidRPr="00387012">
        <w:rPr>
          <w:rFonts w:ascii="Times New Roman" w:hAnsi="Times New Roman" w:cs="Times New Roman"/>
          <w:sz w:val="24"/>
          <w:szCs w:val="24"/>
        </w:rPr>
        <w:t>V</w:t>
      </w:r>
      <w:r>
        <w:rPr>
          <w:rFonts w:ascii="Times New Roman" w:hAnsi="Times New Roman" w:cs="Times New Roman"/>
          <w:sz w:val="24"/>
          <w:szCs w:val="24"/>
        </w:rPr>
        <w:t xml:space="preserve"> </w:t>
      </w:r>
      <w:r w:rsidR="00FE080D" w:rsidRPr="00387012">
        <w:rPr>
          <w:rFonts w:ascii="Times New Roman" w:hAnsi="Times New Roman" w:cs="Times New Roman"/>
          <w:sz w:val="24"/>
          <w:szCs w:val="24"/>
        </w:rPr>
        <w:t> ďalšom bode upriamila pozornosť na personálne zmeny – p. učiteľka Janka Fábryová odišla k</w:t>
      </w:r>
      <w:r w:rsidR="00EB0579" w:rsidRPr="00387012">
        <w:rPr>
          <w:rFonts w:ascii="Times New Roman" w:hAnsi="Times New Roman" w:cs="Times New Roman"/>
          <w:sz w:val="24"/>
          <w:szCs w:val="24"/>
        </w:rPr>
        <w:t xml:space="preserve"> 4.9.2023 do predčasného starobného dôchodku a na miesto nej k nám nastúpila síce len na zástup p. učiteľka Božena </w:t>
      </w:r>
      <w:proofErr w:type="spellStart"/>
      <w:r w:rsidR="00EB0579" w:rsidRPr="00387012">
        <w:rPr>
          <w:rFonts w:ascii="Times New Roman" w:hAnsi="Times New Roman" w:cs="Times New Roman"/>
          <w:sz w:val="24"/>
          <w:szCs w:val="24"/>
        </w:rPr>
        <w:t>Horničáková</w:t>
      </w:r>
      <w:proofErr w:type="spellEnd"/>
      <w:r w:rsidR="00EB0579" w:rsidRPr="00387012">
        <w:rPr>
          <w:rFonts w:ascii="Times New Roman" w:hAnsi="Times New Roman" w:cs="Times New Roman"/>
          <w:sz w:val="24"/>
          <w:szCs w:val="24"/>
        </w:rPr>
        <w:t>. Od novembra nám nastúpi nová p. učiteľka. Triedy ostávajú pomenované ako doteraz – Lienky a Včielky. Deti sú rozdelené do tried ako predškoláci</w:t>
      </w:r>
      <w:r w:rsidR="00643CDB" w:rsidRPr="00387012">
        <w:rPr>
          <w:rFonts w:ascii="Times New Roman" w:hAnsi="Times New Roman" w:cs="Times New Roman"/>
          <w:sz w:val="24"/>
          <w:szCs w:val="24"/>
        </w:rPr>
        <w:t xml:space="preserve"> – trieda Včielky,</w:t>
      </w:r>
      <w:r w:rsidR="00EB0579" w:rsidRPr="00387012">
        <w:rPr>
          <w:rFonts w:ascii="Times New Roman" w:hAnsi="Times New Roman" w:cs="Times New Roman"/>
          <w:sz w:val="24"/>
          <w:szCs w:val="24"/>
        </w:rPr>
        <w:t xml:space="preserve"> a deti zmiešané stredné a malé vo veku od 3 – 4 rokov</w:t>
      </w:r>
      <w:r w:rsidR="00643CDB" w:rsidRPr="00387012">
        <w:rPr>
          <w:rFonts w:ascii="Times New Roman" w:hAnsi="Times New Roman" w:cs="Times New Roman"/>
          <w:sz w:val="24"/>
          <w:szCs w:val="24"/>
        </w:rPr>
        <w:t xml:space="preserve"> – trieda Lienky. </w:t>
      </w:r>
    </w:p>
    <w:p w14:paraId="624EFC6D" w14:textId="77777777" w:rsidR="00294C13" w:rsidRDefault="00EB0579" w:rsidP="00FE080D">
      <w:pPr>
        <w:rPr>
          <w:rFonts w:ascii="Times New Roman" w:hAnsi="Times New Roman" w:cs="Times New Roman"/>
          <w:sz w:val="24"/>
          <w:szCs w:val="24"/>
        </w:rPr>
      </w:pPr>
      <w:r>
        <w:rPr>
          <w:rFonts w:ascii="Times New Roman" w:hAnsi="Times New Roman" w:cs="Times New Roman"/>
          <w:sz w:val="24"/>
          <w:szCs w:val="24"/>
        </w:rPr>
        <w:t xml:space="preserve">Pozornosť upriamila aj na denný režim ako teda prebieha taký celý deň v materskej škole a bude uvedený aj v novom školskom poriadku. Prevádzka materskej školy je od 6.30 – do 16.30 hod. Zákonný zástupca je povinný dieťa priniesť do materskej školy do 8.00, aby tak nenarúšal chod a priebeh výchovno-vzdelávacieho procesu. Ak sa stane, že dieťa z nejakého dôvodu – návšteva lekára a pod. dieťa príde do materskej školy neskôr, nahlási to buď telefonicky </w:t>
      </w:r>
      <w:r w:rsidR="00294C13">
        <w:rPr>
          <w:rFonts w:ascii="Times New Roman" w:hAnsi="Times New Roman" w:cs="Times New Roman"/>
          <w:sz w:val="24"/>
          <w:szCs w:val="24"/>
        </w:rPr>
        <w:t xml:space="preserve">alebo ešte skôr, a to deň pred tým učiteľke na triede. </w:t>
      </w:r>
    </w:p>
    <w:p w14:paraId="072787FD" w14:textId="30D79408" w:rsidR="00EB0579" w:rsidRDefault="00294C13" w:rsidP="00FE080D">
      <w:pPr>
        <w:rPr>
          <w:rFonts w:ascii="Times New Roman" w:hAnsi="Times New Roman" w:cs="Times New Roman"/>
          <w:sz w:val="24"/>
          <w:szCs w:val="24"/>
        </w:rPr>
      </w:pPr>
      <w:r>
        <w:rPr>
          <w:rFonts w:ascii="Times New Roman" w:hAnsi="Times New Roman" w:cs="Times New Roman"/>
          <w:sz w:val="24"/>
          <w:szCs w:val="24"/>
        </w:rPr>
        <w:t>Zákonný zástupca</w:t>
      </w:r>
      <w:r w:rsidR="00EB0579">
        <w:rPr>
          <w:rFonts w:ascii="Times New Roman" w:hAnsi="Times New Roman" w:cs="Times New Roman"/>
          <w:sz w:val="24"/>
          <w:szCs w:val="24"/>
        </w:rPr>
        <w:t xml:space="preserve"> pri preberaní dieťaťa uvádza p. učiteľke na triede zmenu, trebárs keď príde prevziať z materskej školy niekto iný, vypisuje splnomocnenie.</w:t>
      </w:r>
    </w:p>
    <w:p w14:paraId="71179220" w14:textId="5390F21E" w:rsidR="00294C13" w:rsidRDefault="00294C13" w:rsidP="00FE080D">
      <w:pPr>
        <w:rPr>
          <w:rFonts w:ascii="Times New Roman" w:hAnsi="Times New Roman" w:cs="Times New Roman"/>
          <w:sz w:val="24"/>
          <w:szCs w:val="24"/>
        </w:rPr>
      </w:pPr>
      <w:r>
        <w:rPr>
          <w:rFonts w:ascii="Times New Roman" w:hAnsi="Times New Roman" w:cs="Times New Roman"/>
          <w:sz w:val="24"/>
          <w:szCs w:val="24"/>
        </w:rPr>
        <w:t>Spánok či oddychovanie?</w:t>
      </w:r>
    </w:p>
    <w:p w14:paraId="308E0361" w14:textId="5A66DB0D" w:rsidR="00294C13" w:rsidRDefault="00294C13" w:rsidP="00FE080D">
      <w:pPr>
        <w:rPr>
          <w:rFonts w:ascii="Times New Roman" w:hAnsi="Times New Roman" w:cs="Times New Roman"/>
          <w:sz w:val="24"/>
          <w:szCs w:val="24"/>
        </w:rPr>
      </w:pPr>
      <w:r>
        <w:rPr>
          <w:rFonts w:ascii="Times New Roman" w:hAnsi="Times New Roman" w:cs="Times New Roman"/>
          <w:sz w:val="24"/>
          <w:szCs w:val="24"/>
        </w:rPr>
        <w:t xml:space="preserve">K tomuto tiež p. riaditeľka rodičom zodpovedala dôvody prečo deti oddychujú a teda deti nespia a ani nemusia spať!!! Podľa odporúčaní a tiež uvádzaní na ministerskej stránke, dieťa oddychovať má aspoň 30. min na lôžku, hlavne z toho dôvodu aby si dieťa oddýchlo po fyzickom vypätí (hry, </w:t>
      </w:r>
      <w:proofErr w:type="spellStart"/>
      <w:r>
        <w:rPr>
          <w:rFonts w:ascii="Times New Roman" w:hAnsi="Times New Roman" w:cs="Times New Roman"/>
          <w:sz w:val="24"/>
          <w:szCs w:val="24"/>
        </w:rPr>
        <w:t>beh,cvičenie</w:t>
      </w:r>
      <w:proofErr w:type="spellEnd"/>
      <w:r>
        <w:rPr>
          <w:rFonts w:ascii="Times New Roman" w:hAnsi="Times New Roman" w:cs="Times New Roman"/>
          <w:sz w:val="24"/>
          <w:szCs w:val="24"/>
        </w:rPr>
        <w:t>...)</w:t>
      </w:r>
    </w:p>
    <w:p w14:paraId="52E60E21" w14:textId="77777777" w:rsidR="00294C13" w:rsidRPr="00FE080D" w:rsidRDefault="00294C13" w:rsidP="00FE080D">
      <w:pPr>
        <w:rPr>
          <w:rFonts w:ascii="Times New Roman" w:hAnsi="Times New Roman" w:cs="Times New Roman"/>
          <w:sz w:val="24"/>
          <w:szCs w:val="24"/>
        </w:rPr>
      </w:pPr>
    </w:p>
    <w:p w14:paraId="57B155DB" w14:textId="0C530FEE" w:rsidR="00CE7E54" w:rsidRPr="00387012" w:rsidRDefault="00B61D82" w:rsidP="00387012">
      <w:pPr>
        <w:pStyle w:val="Bezriadkovania"/>
      </w:pPr>
      <w:r>
        <w:lastRenderedPageBreak/>
        <w:t xml:space="preserve">                   </w:t>
      </w:r>
    </w:p>
    <w:p w14:paraId="0145E29D" w14:textId="6EF73B2B" w:rsidR="00BE3F8C" w:rsidRPr="000F238B" w:rsidRDefault="00E33AAE" w:rsidP="00CE7E54">
      <w:pPr>
        <w:rPr>
          <w:rFonts w:ascii="Times New Roman" w:hAnsi="Times New Roman" w:cs="Times New Roman"/>
          <w:sz w:val="24"/>
          <w:szCs w:val="24"/>
        </w:rPr>
      </w:pPr>
      <w:r w:rsidRPr="00CE7E54">
        <w:rPr>
          <w:rFonts w:ascii="Times New Roman" w:hAnsi="Times New Roman" w:cs="Times New Roman"/>
          <w:sz w:val="24"/>
          <w:szCs w:val="24"/>
        </w:rPr>
        <w:t xml:space="preserve"> </w:t>
      </w:r>
      <w:r w:rsidR="00294C13">
        <w:rPr>
          <w:rFonts w:ascii="Times New Roman" w:hAnsi="Times New Roman" w:cs="Times New Roman"/>
          <w:sz w:val="24"/>
          <w:szCs w:val="24"/>
        </w:rPr>
        <w:t>V </w:t>
      </w:r>
      <w:r w:rsidR="00294C13" w:rsidRPr="000F238B">
        <w:rPr>
          <w:rFonts w:ascii="Times New Roman" w:hAnsi="Times New Roman" w:cs="Times New Roman"/>
          <w:sz w:val="24"/>
          <w:szCs w:val="24"/>
        </w:rPr>
        <w:t xml:space="preserve">školskom poriadku je uvedené, že z hygienického dôvodu sa bude posteľné </w:t>
      </w:r>
      <w:proofErr w:type="spellStart"/>
      <w:r w:rsidR="00294C13" w:rsidRPr="000F238B">
        <w:rPr>
          <w:rFonts w:ascii="Times New Roman" w:hAnsi="Times New Roman" w:cs="Times New Roman"/>
          <w:sz w:val="24"/>
          <w:szCs w:val="24"/>
        </w:rPr>
        <w:t>prádlo</w:t>
      </w:r>
      <w:proofErr w:type="spellEnd"/>
      <w:r w:rsidR="00294C13" w:rsidRPr="000F238B">
        <w:rPr>
          <w:rFonts w:ascii="Times New Roman" w:hAnsi="Times New Roman" w:cs="Times New Roman"/>
          <w:sz w:val="24"/>
          <w:szCs w:val="24"/>
        </w:rPr>
        <w:t xml:space="preserve"> meniť každé dva týždne a uterák s pyžamom každý týždeň.</w:t>
      </w:r>
    </w:p>
    <w:p w14:paraId="7B3C839C" w14:textId="49CC0FA2" w:rsidR="00294C13" w:rsidRPr="000F238B" w:rsidRDefault="00294C13" w:rsidP="00294C13">
      <w:pPr>
        <w:pStyle w:val="Odsekzoznamu"/>
        <w:numPr>
          <w:ilvl w:val="3"/>
          <w:numId w:val="1"/>
        </w:numPr>
        <w:rPr>
          <w:rFonts w:ascii="Times New Roman" w:hAnsi="Times New Roman" w:cs="Times New Roman"/>
          <w:sz w:val="24"/>
          <w:szCs w:val="24"/>
        </w:rPr>
      </w:pPr>
      <w:r w:rsidRPr="000F238B">
        <w:rPr>
          <w:rFonts w:ascii="Times New Roman" w:hAnsi="Times New Roman" w:cs="Times New Roman"/>
          <w:sz w:val="24"/>
          <w:szCs w:val="24"/>
        </w:rPr>
        <w:t xml:space="preserve">rodičia sa na stretnutí dohodli, že </w:t>
      </w:r>
      <w:proofErr w:type="spellStart"/>
      <w:r w:rsidRPr="000F238B">
        <w:rPr>
          <w:rFonts w:ascii="Times New Roman" w:hAnsi="Times New Roman" w:cs="Times New Roman"/>
          <w:sz w:val="24"/>
          <w:szCs w:val="24"/>
        </w:rPr>
        <w:t>prádlo</w:t>
      </w:r>
      <w:proofErr w:type="spellEnd"/>
      <w:r w:rsidRPr="000F238B">
        <w:rPr>
          <w:rFonts w:ascii="Times New Roman" w:hAnsi="Times New Roman" w:cs="Times New Roman"/>
          <w:sz w:val="24"/>
          <w:szCs w:val="24"/>
        </w:rPr>
        <w:t xml:space="preserve"> si budú nosiť vo svojej taške</w:t>
      </w:r>
    </w:p>
    <w:p w14:paraId="4574EA8A" w14:textId="5D5665D6" w:rsidR="00294C13" w:rsidRPr="000F238B" w:rsidRDefault="000F238B" w:rsidP="00294C13">
      <w:pPr>
        <w:pStyle w:val="Odsekzoznamu"/>
        <w:numPr>
          <w:ilvl w:val="3"/>
          <w:numId w:val="1"/>
        </w:numPr>
        <w:rPr>
          <w:rFonts w:ascii="Times New Roman" w:hAnsi="Times New Roman" w:cs="Times New Roman"/>
          <w:sz w:val="24"/>
          <w:szCs w:val="24"/>
        </w:rPr>
      </w:pPr>
      <w:r w:rsidRPr="000F238B">
        <w:rPr>
          <w:rFonts w:ascii="Times New Roman" w:hAnsi="Times New Roman" w:cs="Times New Roman"/>
          <w:sz w:val="24"/>
          <w:szCs w:val="24"/>
        </w:rPr>
        <w:t xml:space="preserve">posteľné </w:t>
      </w:r>
      <w:proofErr w:type="spellStart"/>
      <w:r w:rsidRPr="000F238B">
        <w:rPr>
          <w:rFonts w:ascii="Times New Roman" w:hAnsi="Times New Roman" w:cs="Times New Roman"/>
          <w:sz w:val="24"/>
          <w:szCs w:val="24"/>
        </w:rPr>
        <w:t>prádlo</w:t>
      </w:r>
      <w:proofErr w:type="spellEnd"/>
      <w:r w:rsidRPr="000F238B">
        <w:rPr>
          <w:rFonts w:ascii="Times New Roman" w:hAnsi="Times New Roman" w:cs="Times New Roman"/>
          <w:sz w:val="24"/>
          <w:szCs w:val="24"/>
        </w:rPr>
        <w:t>, pyžamo a ostatné náhradné veci označiť menom</w:t>
      </w:r>
    </w:p>
    <w:p w14:paraId="29740951" w14:textId="77777777" w:rsidR="000F238B" w:rsidRPr="000F238B" w:rsidRDefault="000F238B" w:rsidP="000F238B">
      <w:pPr>
        <w:rPr>
          <w:rFonts w:ascii="Times New Roman" w:hAnsi="Times New Roman" w:cs="Times New Roman"/>
          <w:sz w:val="24"/>
          <w:szCs w:val="24"/>
        </w:rPr>
      </w:pPr>
      <w:r w:rsidRPr="000F238B">
        <w:rPr>
          <w:rFonts w:ascii="Times New Roman" w:hAnsi="Times New Roman" w:cs="Times New Roman"/>
          <w:sz w:val="24"/>
          <w:szCs w:val="24"/>
        </w:rPr>
        <w:t>Rodičia boli tiež oboznámení aj s krúžkami, ktoré budú prebiehať v tomto školskom roku na našej materskej škole, a to:</w:t>
      </w:r>
    </w:p>
    <w:p w14:paraId="654921C9" w14:textId="6B5C4F36" w:rsidR="000F238B" w:rsidRPr="000F238B" w:rsidRDefault="000F238B" w:rsidP="000F238B">
      <w:pPr>
        <w:pStyle w:val="Bezriadkovania"/>
        <w:rPr>
          <w:rFonts w:ascii="Times New Roman" w:hAnsi="Times New Roman" w:cs="Times New Roman"/>
          <w:sz w:val="24"/>
          <w:szCs w:val="24"/>
        </w:rPr>
      </w:pPr>
      <w:r w:rsidRPr="000F238B">
        <w:rPr>
          <w:rFonts w:ascii="Times New Roman" w:hAnsi="Times New Roman" w:cs="Times New Roman"/>
          <w:sz w:val="24"/>
          <w:szCs w:val="24"/>
        </w:rPr>
        <w:t xml:space="preserve">                              - anglický jazyk – lektor Martin </w:t>
      </w:r>
      <w:proofErr w:type="spellStart"/>
      <w:r w:rsidRPr="000F238B">
        <w:rPr>
          <w:rFonts w:ascii="Times New Roman" w:hAnsi="Times New Roman" w:cs="Times New Roman"/>
          <w:sz w:val="24"/>
          <w:szCs w:val="24"/>
        </w:rPr>
        <w:t>Žoldák</w:t>
      </w:r>
      <w:proofErr w:type="spellEnd"/>
      <w:r w:rsidRPr="000F238B">
        <w:rPr>
          <w:rFonts w:ascii="Times New Roman" w:hAnsi="Times New Roman" w:cs="Times New Roman"/>
          <w:sz w:val="24"/>
          <w:szCs w:val="24"/>
        </w:rPr>
        <w:t xml:space="preserve"> z CVČ – </w:t>
      </w:r>
      <w:proofErr w:type="spellStart"/>
      <w:r w:rsidRPr="000F238B">
        <w:rPr>
          <w:rFonts w:ascii="Times New Roman" w:hAnsi="Times New Roman" w:cs="Times New Roman"/>
          <w:sz w:val="24"/>
          <w:szCs w:val="24"/>
        </w:rPr>
        <w:t>Havranské</w:t>
      </w:r>
      <w:proofErr w:type="spellEnd"/>
      <w:r w:rsidRPr="000F238B">
        <w:rPr>
          <w:rFonts w:ascii="Times New Roman" w:hAnsi="Times New Roman" w:cs="Times New Roman"/>
          <w:sz w:val="24"/>
          <w:szCs w:val="24"/>
        </w:rPr>
        <w:t>,</w:t>
      </w:r>
    </w:p>
    <w:p w14:paraId="41239665" w14:textId="45743CDE" w:rsidR="000F238B" w:rsidRPr="000F238B" w:rsidRDefault="000F238B" w:rsidP="000F238B">
      <w:pPr>
        <w:pStyle w:val="Bezriadkovania"/>
        <w:rPr>
          <w:rFonts w:ascii="Times New Roman" w:hAnsi="Times New Roman" w:cs="Times New Roman"/>
          <w:sz w:val="24"/>
          <w:szCs w:val="24"/>
        </w:rPr>
      </w:pPr>
      <w:r w:rsidRPr="000F238B">
        <w:rPr>
          <w:rFonts w:ascii="Times New Roman" w:hAnsi="Times New Roman" w:cs="Times New Roman"/>
          <w:sz w:val="24"/>
          <w:szCs w:val="24"/>
        </w:rPr>
        <w:t xml:space="preserve">                             - keramika – lektor p. </w:t>
      </w:r>
      <w:proofErr w:type="spellStart"/>
      <w:r w:rsidRPr="000F238B">
        <w:rPr>
          <w:rFonts w:ascii="Times New Roman" w:hAnsi="Times New Roman" w:cs="Times New Roman"/>
          <w:sz w:val="24"/>
          <w:szCs w:val="24"/>
        </w:rPr>
        <w:t>Novotňák</w:t>
      </w:r>
      <w:proofErr w:type="spellEnd"/>
      <w:r w:rsidRPr="000F238B">
        <w:rPr>
          <w:rFonts w:ascii="Times New Roman" w:hAnsi="Times New Roman" w:cs="Times New Roman"/>
          <w:sz w:val="24"/>
          <w:szCs w:val="24"/>
        </w:rPr>
        <w:t>,</w:t>
      </w:r>
    </w:p>
    <w:p w14:paraId="6ED55B3C" w14:textId="657F8959" w:rsidR="000F238B" w:rsidRPr="000F238B" w:rsidRDefault="000F238B" w:rsidP="000F238B">
      <w:pPr>
        <w:pStyle w:val="Bezriadkovania"/>
        <w:rPr>
          <w:rFonts w:ascii="Times New Roman" w:hAnsi="Times New Roman" w:cs="Times New Roman"/>
          <w:sz w:val="24"/>
          <w:szCs w:val="24"/>
        </w:rPr>
      </w:pPr>
      <w:r w:rsidRPr="000F238B">
        <w:rPr>
          <w:rFonts w:ascii="Times New Roman" w:hAnsi="Times New Roman" w:cs="Times New Roman"/>
          <w:sz w:val="24"/>
          <w:szCs w:val="24"/>
        </w:rPr>
        <w:t xml:space="preserve">                            - plavecký – ASA</w:t>
      </w:r>
    </w:p>
    <w:p w14:paraId="39F5BFFA" w14:textId="5DA434EA" w:rsidR="000F238B" w:rsidRPr="000F238B" w:rsidRDefault="000F238B" w:rsidP="000F238B">
      <w:pPr>
        <w:pStyle w:val="Bezriadkovania"/>
        <w:rPr>
          <w:rFonts w:ascii="Times New Roman" w:hAnsi="Times New Roman" w:cs="Times New Roman"/>
          <w:sz w:val="24"/>
          <w:szCs w:val="24"/>
        </w:rPr>
      </w:pPr>
      <w:r w:rsidRPr="000F238B">
        <w:rPr>
          <w:rFonts w:ascii="Times New Roman" w:hAnsi="Times New Roman" w:cs="Times New Roman"/>
          <w:sz w:val="24"/>
          <w:szCs w:val="24"/>
        </w:rPr>
        <w:t xml:space="preserve">                            - lyžiarsky – organizácia </w:t>
      </w:r>
      <w:proofErr w:type="spellStart"/>
      <w:r w:rsidRPr="000F238B">
        <w:rPr>
          <w:rFonts w:ascii="Times New Roman" w:hAnsi="Times New Roman" w:cs="Times New Roman"/>
          <w:sz w:val="24"/>
          <w:szCs w:val="24"/>
        </w:rPr>
        <w:t>Lyžiarik</w:t>
      </w:r>
      <w:proofErr w:type="spellEnd"/>
    </w:p>
    <w:p w14:paraId="3390E74A" w14:textId="612FECD7" w:rsidR="000F238B" w:rsidRDefault="00387012" w:rsidP="000F238B">
      <w:pPr>
        <w:rPr>
          <w:rFonts w:ascii="Times New Roman" w:hAnsi="Times New Roman" w:cs="Times New Roman"/>
          <w:sz w:val="24"/>
          <w:szCs w:val="24"/>
        </w:rPr>
      </w:pPr>
      <w:r>
        <w:rPr>
          <w:rFonts w:ascii="Times New Roman" w:hAnsi="Times New Roman" w:cs="Times New Roman"/>
          <w:sz w:val="24"/>
          <w:szCs w:val="24"/>
        </w:rPr>
        <w:t xml:space="preserve">5. </w:t>
      </w:r>
      <w:r w:rsidR="000F238B" w:rsidRPr="000F238B">
        <w:rPr>
          <w:rFonts w:ascii="Times New Roman" w:hAnsi="Times New Roman" w:cs="Times New Roman"/>
          <w:sz w:val="24"/>
          <w:szCs w:val="24"/>
        </w:rPr>
        <w:t>V diskusii sa rodičia dohodli aj ohľadom tepovania, kde sa zhodli na tom, že teda medzi rodičmi ak sa nájde dobrovoľník na tepovanie kobercov budú uhrádzať poplatky za čistiace prostriedky na tepovanie z triedneho fon</w:t>
      </w:r>
      <w:r w:rsidR="000F238B">
        <w:rPr>
          <w:rFonts w:ascii="Times New Roman" w:hAnsi="Times New Roman" w:cs="Times New Roman"/>
          <w:sz w:val="24"/>
          <w:szCs w:val="24"/>
        </w:rPr>
        <w:t xml:space="preserve">du. </w:t>
      </w:r>
    </w:p>
    <w:p w14:paraId="6173A331" w14:textId="2E2FBE1A" w:rsidR="000F238B" w:rsidRDefault="000F238B" w:rsidP="000F238B">
      <w:pPr>
        <w:rPr>
          <w:rFonts w:ascii="Times New Roman" w:hAnsi="Times New Roman" w:cs="Times New Roman"/>
          <w:sz w:val="24"/>
          <w:szCs w:val="24"/>
        </w:rPr>
      </w:pPr>
      <w:r>
        <w:rPr>
          <w:rFonts w:ascii="Times New Roman" w:hAnsi="Times New Roman" w:cs="Times New Roman"/>
          <w:sz w:val="24"/>
          <w:szCs w:val="24"/>
        </w:rPr>
        <w:t xml:space="preserve">P. </w:t>
      </w:r>
      <w:proofErr w:type="spellStart"/>
      <w:r>
        <w:rPr>
          <w:rFonts w:ascii="Times New Roman" w:hAnsi="Times New Roman" w:cs="Times New Roman"/>
          <w:sz w:val="24"/>
          <w:szCs w:val="24"/>
        </w:rPr>
        <w:t>Humajová</w:t>
      </w:r>
      <w:proofErr w:type="spellEnd"/>
      <w:r>
        <w:rPr>
          <w:rFonts w:ascii="Times New Roman" w:hAnsi="Times New Roman" w:cs="Times New Roman"/>
          <w:sz w:val="24"/>
          <w:szCs w:val="24"/>
        </w:rPr>
        <w:t xml:space="preserve"> ako triedna pokla</w:t>
      </w:r>
      <w:r w:rsidR="00643CDB">
        <w:rPr>
          <w:rFonts w:ascii="Times New Roman" w:hAnsi="Times New Roman" w:cs="Times New Roman"/>
          <w:sz w:val="24"/>
          <w:szCs w:val="24"/>
        </w:rPr>
        <w:t xml:space="preserve">dníčka, </w:t>
      </w:r>
      <w:r>
        <w:rPr>
          <w:rFonts w:ascii="Times New Roman" w:hAnsi="Times New Roman" w:cs="Times New Roman"/>
          <w:sz w:val="24"/>
          <w:szCs w:val="24"/>
        </w:rPr>
        <w:t>oboznámila rodičov ako je na tom materská škola s</w:t>
      </w:r>
      <w:r w:rsidR="00643CDB">
        <w:rPr>
          <w:rFonts w:ascii="Times New Roman" w:hAnsi="Times New Roman" w:cs="Times New Roman"/>
          <w:sz w:val="24"/>
          <w:szCs w:val="24"/>
        </w:rPr>
        <w:t> </w:t>
      </w:r>
      <w:r>
        <w:rPr>
          <w:rFonts w:ascii="Times New Roman" w:hAnsi="Times New Roman" w:cs="Times New Roman"/>
          <w:sz w:val="24"/>
          <w:szCs w:val="24"/>
        </w:rPr>
        <w:t>financiami</w:t>
      </w:r>
      <w:r w:rsidR="00643CDB">
        <w:rPr>
          <w:rFonts w:ascii="Times New Roman" w:hAnsi="Times New Roman" w:cs="Times New Roman"/>
          <w:sz w:val="24"/>
          <w:szCs w:val="24"/>
        </w:rPr>
        <w:t xml:space="preserve"> ku dnešnému dňu – zostatok v triednom fonde je 1633 € a navrhla nezvyšovať financie a dala teda hlasovať rodičom, či sú za sumu ako doposiaľ 80 € alebo znížiť poplatok na 60 € do triedneho fondu. Odsúhlasili si poplatok na 60 € za celý školský rok 2023/2024.  Rodičia môžu uhradiť poplatok naraz na účet alebo na dvakrát.</w:t>
      </w:r>
    </w:p>
    <w:p w14:paraId="7885AF41" w14:textId="6BED98FC" w:rsidR="00B234ED" w:rsidRDefault="00387012" w:rsidP="000F238B">
      <w:pPr>
        <w:rPr>
          <w:rFonts w:ascii="Times New Roman" w:hAnsi="Times New Roman" w:cs="Times New Roman"/>
          <w:sz w:val="24"/>
          <w:szCs w:val="24"/>
        </w:rPr>
      </w:pPr>
      <w:r>
        <w:rPr>
          <w:rFonts w:ascii="Times New Roman" w:hAnsi="Times New Roman" w:cs="Times New Roman"/>
          <w:sz w:val="24"/>
          <w:szCs w:val="24"/>
        </w:rPr>
        <w:t xml:space="preserve">6. </w:t>
      </w:r>
      <w:r w:rsidR="00B234ED">
        <w:rPr>
          <w:rFonts w:ascii="Times New Roman" w:hAnsi="Times New Roman" w:cs="Times New Roman"/>
          <w:sz w:val="24"/>
          <w:szCs w:val="24"/>
        </w:rPr>
        <w:t>Návrh u</w:t>
      </w:r>
      <w:r w:rsidR="00643CDB">
        <w:rPr>
          <w:rFonts w:ascii="Times New Roman" w:hAnsi="Times New Roman" w:cs="Times New Roman"/>
          <w:sz w:val="24"/>
          <w:szCs w:val="24"/>
        </w:rPr>
        <w:t>zneseni</w:t>
      </w:r>
      <w:r w:rsidR="00B234ED">
        <w:rPr>
          <w:rFonts w:ascii="Times New Roman" w:hAnsi="Times New Roman" w:cs="Times New Roman"/>
          <w:sz w:val="24"/>
          <w:szCs w:val="24"/>
        </w:rPr>
        <w:t>a:</w:t>
      </w:r>
    </w:p>
    <w:p w14:paraId="77F2AC33" w14:textId="77777777" w:rsidR="00B234ED"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Rodičia boli oboznámení s novými legislatívnymi zmenami, ktoré sú uvedené aj v novom Školskom poriadku  - potvrdzujú to svojim podpisom</w:t>
      </w:r>
    </w:p>
    <w:p w14:paraId="16DFD47B" w14:textId="77777777" w:rsidR="00B234ED" w:rsidRDefault="00B234ED" w:rsidP="00B234ED">
      <w:pPr>
        <w:pStyle w:val="Odsekzoznamu"/>
        <w:rPr>
          <w:rFonts w:ascii="Times New Roman" w:hAnsi="Times New Roman" w:cs="Times New Roman"/>
          <w:sz w:val="24"/>
          <w:szCs w:val="24"/>
        </w:rPr>
      </w:pPr>
    </w:p>
    <w:p w14:paraId="128AD18D" w14:textId="57A52CE6" w:rsidR="00B234ED"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Rodičia boli oboznámení aj s revidovaným školským vzdelávacím programom.</w:t>
      </w:r>
    </w:p>
    <w:p w14:paraId="74425043" w14:textId="77777777" w:rsidR="00B234ED" w:rsidRDefault="00B234ED" w:rsidP="00B234ED">
      <w:pPr>
        <w:pStyle w:val="Odsekzoznamu"/>
        <w:rPr>
          <w:rFonts w:ascii="Times New Roman" w:hAnsi="Times New Roman" w:cs="Times New Roman"/>
          <w:sz w:val="24"/>
          <w:szCs w:val="24"/>
        </w:rPr>
      </w:pPr>
    </w:p>
    <w:p w14:paraId="01EF5369" w14:textId="2E61A20B" w:rsidR="00643CDB"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Rodičia boli oboznámení aj s poplatkami na tento školský rok</w:t>
      </w:r>
      <w:r w:rsidRPr="00B234ED">
        <w:rPr>
          <w:rFonts w:ascii="Times New Roman" w:hAnsi="Times New Roman" w:cs="Times New Roman"/>
          <w:sz w:val="24"/>
          <w:szCs w:val="24"/>
        </w:rPr>
        <w:t xml:space="preserve"> </w:t>
      </w:r>
    </w:p>
    <w:p w14:paraId="173AC68C" w14:textId="77777777" w:rsidR="00B234ED" w:rsidRPr="00B234ED" w:rsidRDefault="00B234ED" w:rsidP="00B234ED">
      <w:pPr>
        <w:pStyle w:val="Odsekzoznamu"/>
        <w:rPr>
          <w:rFonts w:ascii="Times New Roman" w:hAnsi="Times New Roman" w:cs="Times New Roman"/>
          <w:sz w:val="24"/>
          <w:szCs w:val="24"/>
        </w:rPr>
      </w:pPr>
    </w:p>
    <w:p w14:paraId="200FBFB8" w14:textId="64123708" w:rsidR="00B234ED"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Informovaní boli aj ohľadom krúžkovej činnosti</w:t>
      </w:r>
    </w:p>
    <w:p w14:paraId="5C1C5EF8" w14:textId="77777777" w:rsidR="00B234ED" w:rsidRPr="00B234ED" w:rsidRDefault="00B234ED" w:rsidP="00B234ED">
      <w:pPr>
        <w:pStyle w:val="Odsekzoznamu"/>
        <w:rPr>
          <w:rFonts w:ascii="Times New Roman" w:hAnsi="Times New Roman" w:cs="Times New Roman"/>
          <w:sz w:val="24"/>
          <w:szCs w:val="24"/>
        </w:rPr>
      </w:pPr>
    </w:p>
    <w:p w14:paraId="1532E232" w14:textId="6FAE11DE" w:rsidR="00B234ED"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Odsúhlasili si aj tepovanie kobercov</w:t>
      </w:r>
    </w:p>
    <w:p w14:paraId="1990F314" w14:textId="77777777" w:rsidR="00B234ED" w:rsidRPr="00B234ED" w:rsidRDefault="00B234ED" w:rsidP="00B234ED">
      <w:pPr>
        <w:pStyle w:val="Odsekzoznamu"/>
        <w:rPr>
          <w:rFonts w:ascii="Times New Roman" w:hAnsi="Times New Roman" w:cs="Times New Roman"/>
          <w:sz w:val="24"/>
          <w:szCs w:val="24"/>
        </w:rPr>
      </w:pPr>
    </w:p>
    <w:p w14:paraId="3A102CBC" w14:textId="1CDBDCA7" w:rsidR="00B234ED" w:rsidRPr="00B234ED" w:rsidRDefault="00B234ED" w:rsidP="00B234ED">
      <w:pPr>
        <w:pStyle w:val="Odsekzoznamu"/>
        <w:numPr>
          <w:ilvl w:val="0"/>
          <w:numId w:val="5"/>
        </w:numPr>
        <w:rPr>
          <w:rFonts w:ascii="Times New Roman" w:hAnsi="Times New Roman" w:cs="Times New Roman"/>
          <w:sz w:val="24"/>
          <w:szCs w:val="24"/>
        </w:rPr>
      </w:pPr>
      <w:r>
        <w:rPr>
          <w:rFonts w:ascii="Times New Roman" w:hAnsi="Times New Roman" w:cs="Times New Roman"/>
          <w:sz w:val="24"/>
          <w:szCs w:val="24"/>
        </w:rPr>
        <w:t>Ohlasovali si aj poplatok do triedneho fondu</w:t>
      </w:r>
      <w:r w:rsidR="00854437">
        <w:rPr>
          <w:rFonts w:ascii="Times New Roman" w:hAnsi="Times New Roman" w:cs="Times New Roman"/>
          <w:sz w:val="24"/>
          <w:szCs w:val="24"/>
        </w:rPr>
        <w:t xml:space="preserve"> v sume 60 € na školský rok 2023/2024</w:t>
      </w:r>
    </w:p>
    <w:p w14:paraId="174D32BD" w14:textId="77777777" w:rsidR="00643CDB" w:rsidRDefault="00643CDB" w:rsidP="000F238B">
      <w:pPr>
        <w:rPr>
          <w:rFonts w:ascii="Times New Roman" w:hAnsi="Times New Roman" w:cs="Times New Roman"/>
          <w:sz w:val="24"/>
          <w:szCs w:val="24"/>
        </w:rPr>
      </w:pPr>
    </w:p>
    <w:p w14:paraId="14BD254B" w14:textId="50737D4C" w:rsidR="00DD6C77" w:rsidRDefault="00387012" w:rsidP="00387012">
      <w:pPr>
        <w:pStyle w:val="Odsekzoznamu"/>
        <w:numPr>
          <w:ilvl w:val="0"/>
          <w:numId w:val="5"/>
        </w:numPr>
        <w:rPr>
          <w:rFonts w:ascii="Times New Roman" w:hAnsi="Times New Roman" w:cs="Times New Roman"/>
          <w:sz w:val="24"/>
          <w:szCs w:val="24"/>
        </w:rPr>
      </w:pPr>
      <w:r w:rsidRPr="00387012">
        <w:rPr>
          <w:rFonts w:ascii="Times New Roman" w:hAnsi="Times New Roman" w:cs="Times New Roman"/>
          <w:sz w:val="24"/>
          <w:szCs w:val="24"/>
        </w:rPr>
        <w:t>Zhrnutie  a</w:t>
      </w:r>
      <w:r>
        <w:rPr>
          <w:rFonts w:ascii="Times New Roman" w:hAnsi="Times New Roman" w:cs="Times New Roman"/>
          <w:sz w:val="24"/>
          <w:szCs w:val="24"/>
        </w:rPr>
        <w:t> </w:t>
      </w:r>
      <w:r w:rsidRPr="00387012">
        <w:rPr>
          <w:rFonts w:ascii="Times New Roman" w:hAnsi="Times New Roman" w:cs="Times New Roman"/>
          <w:sz w:val="24"/>
          <w:szCs w:val="24"/>
        </w:rPr>
        <w:t>záver</w:t>
      </w:r>
    </w:p>
    <w:p w14:paraId="799AAAB7" w14:textId="77777777" w:rsidR="00387012" w:rsidRPr="00387012" w:rsidRDefault="00387012" w:rsidP="00387012">
      <w:pPr>
        <w:pStyle w:val="Odsekzoznamu"/>
        <w:rPr>
          <w:rFonts w:ascii="Times New Roman" w:hAnsi="Times New Roman" w:cs="Times New Roman"/>
          <w:sz w:val="24"/>
          <w:szCs w:val="24"/>
        </w:rPr>
      </w:pPr>
    </w:p>
    <w:p w14:paraId="0C2C58F7" w14:textId="6F383415" w:rsidR="00387012" w:rsidRDefault="00387012" w:rsidP="00387012">
      <w:pPr>
        <w:pStyle w:val="Odsekzoznamu"/>
        <w:rPr>
          <w:rFonts w:ascii="Times New Roman" w:hAnsi="Times New Roman" w:cs="Times New Roman"/>
          <w:sz w:val="24"/>
          <w:szCs w:val="24"/>
        </w:rPr>
      </w:pPr>
      <w:r>
        <w:rPr>
          <w:rFonts w:ascii="Times New Roman" w:hAnsi="Times New Roman" w:cs="Times New Roman"/>
          <w:sz w:val="24"/>
          <w:szCs w:val="24"/>
        </w:rPr>
        <w:t>Rodičia vyjadrili súhlas s avizovanými aktivitami a informáciami, ktoré im boli predložené a aj navrhované.</w:t>
      </w:r>
    </w:p>
    <w:p w14:paraId="73D63912" w14:textId="77777777" w:rsidR="00387012" w:rsidRDefault="00387012" w:rsidP="00387012">
      <w:pPr>
        <w:pBdr>
          <w:bottom w:val="single" w:sz="6" w:space="1" w:color="auto"/>
        </w:pBdr>
        <w:rPr>
          <w:rFonts w:ascii="Times New Roman" w:hAnsi="Times New Roman" w:cs="Times New Roman"/>
          <w:sz w:val="24"/>
          <w:szCs w:val="24"/>
        </w:rPr>
      </w:pPr>
    </w:p>
    <w:p w14:paraId="3446714A" w14:textId="7D1DE9D6" w:rsidR="00387012" w:rsidRPr="00387012" w:rsidRDefault="00387012" w:rsidP="00387012">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 xml:space="preserve">Podpis                                                                              Podpis </w:t>
      </w:r>
    </w:p>
    <w:p w14:paraId="3C49C776" w14:textId="0F3DAC0E" w:rsidR="00387012" w:rsidRPr="00387012" w:rsidRDefault="00387012" w:rsidP="00387012">
      <w:pPr>
        <w:rPr>
          <w:rFonts w:ascii="Times New Roman" w:hAnsi="Times New Roman" w:cs="Times New Roman"/>
          <w:sz w:val="24"/>
          <w:szCs w:val="24"/>
        </w:rPr>
      </w:pPr>
      <w:r w:rsidRPr="00387012">
        <w:rPr>
          <w:rFonts w:ascii="Times New Roman" w:hAnsi="Times New Roman" w:cs="Times New Roman"/>
          <w:sz w:val="24"/>
          <w:szCs w:val="24"/>
        </w:rPr>
        <w:t xml:space="preserve">Riaditeľka   </w:t>
      </w:r>
      <w:r>
        <w:rPr>
          <w:rFonts w:ascii="Times New Roman" w:hAnsi="Times New Roman" w:cs="Times New Roman"/>
          <w:sz w:val="24"/>
          <w:szCs w:val="24"/>
        </w:rPr>
        <w:t>Mgr. Oľga Betková</w:t>
      </w:r>
      <w:r w:rsidRPr="00387012">
        <w:rPr>
          <w:rFonts w:ascii="Times New Roman" w:hAnsi="Times New Roman" w:cs="Times New Roman"/>
          <w:sz w:val="24"/>
          <w:szCs w:val="24"/>
        </w:rPr>
        <w:t xml:space="preserve">                                     zapisovateľka Mgr. Lucia </w:t>
      </w:r>
      <w:proofErr w:type="spellStart"/>
      <w:r w:rsidRPr="00387012">
        <w:rPr>
          <w:rFonts w:ascii="Times New Roman" w:hAnsi="Times New Roman" w:cs="Times New Roman"/>
          <w:sz w:val="24"/>
          <w:szCs w:val="24"/>
        </w:rPr>
        <w:t>Kartiková</w:t>
      </w:r>
      <w:proofErr w:type="spellEnd"/>
    </w:p>
    <w:sectPr w:rsidR="00387012" w:rsidRPr="00387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0D7"/>
    <w:multiLevelType w:val="hybridMultilevel"/>
    <w:tmpl w:val="E4288E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790775F"/>
    <w:multiLevelType w:val="hybridMultilevel"/>
    <w:tmpl w:val="7B748E8E"/>
    <w:lvl w:ilvl="0" w:tplc="57A60D5E">
      <w:start w:val="1"/>
      <w:numFmt w:val="bullet"/>
      <w:lvlText w:val=""/>
      <w:lvlJc w:val="left"/>
      <w:pPr>
        <w:tabs>
          <w:tab w:val="num" w:pos="720"/>
        </w:tabs>
        <w:ind w:left="720" w:hanging="360"/>
      </w:pPr>
      <w:rPr>
        <w:rFonts w:ascii="Wingdings" w:hAnsi="Wingdings" w:hint="default"/>
      </w:rPr>
    </w:lvl>
    <w:lvl w:ilvl="1" w:tplc="3DB47754" w:tentative="1">
      <w:start w:val="1"/>
      <w:numFmt w:val="bullet"/>
      <w:lvlText w:val=""/>
      <w:lvlJc w:val="left"/>
      <w:pPr>
        <w:tabs>
          <w:tab w:val="num" w:pos="1440"/>
        </w:tabs>
        <w:ind w:left="1440" w:hanging="360"/>
      </w:pPr>
      <w:rPr>
        <w:rFonts w:ascii="Wingdings" w:hAnsi="Wingdings" w:hint="default"/>
      </w:rPr>
    </w:lvl>
    <w:lvl w:ilvl="2" w:tplc="67AA3D48" w:tentative="1">
      <w:start w:val="1"/>
      <w:numFmt w:val="bullet"/>
      <w:lvlText w:val=""/>
      <w:lvlJc w:val="left"/>
      <w:pPr>
        <w:tabs>
          <w:tab w:val="num" w:pos="2160"/>
        </w:tabs>
        <w:ind w:left="2160" w:hanging="360"/>
      </w:pPr>
      <w:rPr>
        <w:rFonts w:ascii="Wingdings" w:hAnsi="Wingdings" w:hint="default"/>
      </w:rPr>
    </w:lvl>
    <w:lvl w:ilvl="3" w:tplc="55868298" w:tentative="1">
      <w:start w:val="1"/>
      <w:numFmt w:val="bullet"/>
      <w:lvlText w:val=""/>
      <w:lvlJc w:val="left"/>
      <w:pPr>
        <w:tabs>
          <w:tab w:val="num" w:pos="2880"/>
        </w:tabs>
        <w:ind w:left="2880" w:hanging="360"/>
      </w:pPr>
      <w:rPr>
        <w:rFonts w:ascii="Wingdings" w:hAnsi="Wingdings" w:hint="default"/>
      </w:rPr>
    </w:lvl>
    <w:lvl w:ilvl="4" w:tplc="87867FDE" w:tentative="1">
      <w:start w:val="1"/>
      <w:numFmt w:val="bullet"/>
      <w:lvlText w:val=""/>
      <w:lvlJc w:val="left"/>
      <w:pPr>
        <w:tabs>
          <w:tab w:val="num" w:pos="3600"/>
        </w:tabs>
        <w:ind w:left="3600" w:hanging="360"/>
      </w:pPr>
      <w:rPr>
        <w:rFonts w:ascii="Wingdings" w:hAnsi="Wingdings" w:hint="default"/>
      </w:rPr>
    </w:lvl>
    <w:lvl w:ilvl="5" w:tplc="FB94F7C4" w:tentative="1">
      <w:start w:val="1"/>
      <w:numFmt w:val="bullet"/>
      <w:lvlText w:val=""/>
      <w:lvlJc w:val="left"/>
      <w:pPr>
        <w:tabs>
          <w:tab w:val="num" w:pos="4320"/>
        </w:tabs>
        <w:ind w:left="4320" w:hanging="360"/>
      </w:pPr>
      <w:rPr>
        <w:rFonts w:ascii="Wingdings" w:hAnsi="Wingdings" w:hint="default"/>
      </w:rPr>
    </w:lvl>
    <w:lvl w:ilvl="6" w:tplc="C478C726" w:tentative="1">
      <w:start w:val="1"/>
      <w:numFmt w:val="bullet"/>
      <w:lvlText w:val=""/>
      <w:lvlJc w:val="left"/>
      <w:pPr>
        <w:tabs>
          <w:tab w:val="num" w:pos="5040"/>
        </w:tabs>
        <w:ind w:left="5040" w:hanging="360"/>
      </w:pPr>
      <w:rPr>
        <w:rFonts w:ascii="Wingdings" w:hAnsi="Wingdings" w:hint="default"/>
      </w:rPr>
    </w:lvl>
    <w:lvl w:ilvl="7" w:tplc="AD60D51A" w:tentative="1">
      <w:start w:val="1"/>
      <w:numFmt w:val="bullet"/>
      <w:lvlText w:val=""/>
      <w:lvlJc w:val="left"/>
      <w:pPr>
        <w:tabs>
          <w:tab w:val="num" w:pos="5760"/>
        </w:tabs>
        <w:ind w:left="5760" w:hanging="360"/>
      </w:pPr>
      <w:rPr>
        <w:rFonts w:ascii="Wingdings" w:hAnsi="Wingdings" w:hint="default"/>
      </w:rPr>
    </w:lvl>
    <w:lvl w:ilvl="8" w:tplc="070CA5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65915"/>
    <w:multiLevelType w:val="hybridMultilevel"/>
    <w:tmpl w:val="8B92F0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6232E11"/>
    <w:multiLevelType w:val="hybridMultilevel"/>
    <w:tmpl w:val="DCFE89C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2AB82D76">
      <w:start w:val="16"/>
      <w:numFmt w:val="bullet"/>
      <w:lvlText w:val="-"/>
      <w:lvlJc w:val="left"/>
      <w:pPr>
        <w:ind w:left="2344" w:hanging="360"/>
      </w:pPr>
      <w:rPr>
        <w:rFonts w:ascii="Times New Roman" w:eastAsiaTheme="minorHAnsi" w:hAnsi="Times New Roman" w:cs="Times New Roman" w:hint="default"/>
        <w:b/>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D761625"/>
    <w:multiLevelType w:val="hybridMultilevel"/>
    <w:tmpl w:val="77986B3A"/>
    <w:lvl w:ilvl="0" w:tplc="E72045CC">
      <w:start w:val="1"/>
      <w:numFmt w:val="bullet"/>
      <w:lvlText w:val=""/>
      <w:lvlJc w:val="left"/>
      <w:pPr>
        <w:tabs>
          <w:tab w:val="num" w:pos="720"/>
        </w:tabs>
        <w:ind w:left="720" w:hanging="360"/>
      </w:pPr>
      <w:rPr>
        <w:rFonts w:ascii="Wingdings" w:hAnsi="Wingdings" w:hint="default"/>
      </w:rPr>
    </w:lvl>
    <w:lvl w:ilvl="1" w:tplc="F4E47B4E" w:tentative="1">
      <w:start w:val="1"/>
      <w:numFmt w:val="bullet"/>
      <w:lvlText w:val=""/>
      <w:lvlJc w:val="left"/>
      <w:pPr>
        <w:tabs>
          <w:tab w:val="num" w:pos="1440"/>
        </w:tabs>
        <w:ind w:left="1440" w:hanging="360"/>
      </w:pPr>
      <w:rPr>
        <w:rFonts w:ascii="Wingdings" w:hAnsi="Wingdings" w:hint="default"/>
      </w:rPr>
    </w:lvl>
    <w:lvl w:ilvl="2" w:tplc="F536B2AA" w:tentative="1">
      <w:start w:val="1"/>
      <w:numFmt w:val="bullet"/>
      <w:lvlText w:val=""/>
      <w:lvlJc w:val="left"/>
      <w:pPr>
        <w:tabs>
          <w:tab w:val="num" w:pos="2160"/>
        </w:tabs>
        <w:ind w:left="2160" w:hanging="360"/>
      </w:pPr>
      <w:rPr>
        <w:rFonts w:ascii="Wingdings" w:hAnsi="Wingdings" w:hint="default"/>
      </w:rPr>
    </w:lvl>
    <w:lvl w:ilvl="3" w:tplc="C4545B8A" w:tentative="1">
      <w:start w:val="1"/>
      <w:numFmt w:val="bullet"/>
      <w:lvlText w:val=""/>
      <w:lvlJc w:val="left"/>
      <w:pPr>
        <w:tabs>
          <w:tab w:val="num" w:pos="2880"/>
        </w:tabs>
        <w:ind w:left="2880" w:hanging="360"/>
      </w:pPr>
      <w:rPr>
        <w:rFonts w:ascii="Wingdings" w:hAnsi="Wingdings" w:hint="default"/>
      </w:rPr>
    </w:lvl>
    <w:lvl w:ilvl="4" w:tplc="4F8C0C72" w:tentative="1">
      <w:start w:val="1"/>
      <w:numFmt w:val="bullet"/>
      <w:lvlText w:val=""/>
      <w:lvlJc w:val="left"/>
      <w:pPr>
        <w:tabs>
          <w:tab w:val="num" w:pos="3600"/>
        </w:tabs>
        <w:ind w:left="3600" w:hanging="360"/>
      </w:pPr>
      <w:rPr>
        <w:rFonts w:ascii="Wingdings" w:hAnsi="Wingdings" w:hint="default"/>
      </w:rPr>
    </w:lvl>
    <w:lvl w:ilvl="5" w:tplc="D4E2807E" w:tentative="1">
      <w:start w:val="1"/>
      <w:numFmt w:val="bullet"/>
      <w:lvlText w:val=""/>
      <w:lvlJc w:val="left"/>
      <w:pPr>
        <w:tabs>
          <w:tab w:val="num" w:pos="4320"/>
        </w:tabs>
        <w:ind w:left="4320" w:hanging="360"/>
      </w:pPr>
      <w:rPr>
        <w:rFonts w:ascii="Wingdings" w:hAnsi="Wingdings" w:hint="default"/>
      </w:rPr>
    </w:lvl>
    <w:lvl w:ilvl="6" w:tplc="04324DD4" w:tentative="1">
      <w:start w:val="1"/>
      <w:numFmt w:val="bullet"/>
      <w:lvlText w:val=""/>
      <w:lvlJc w:val="left"/>
      <w:pPr>
        <w:tabs>
          <w:tab w:val="num" w:pos="5040"/>
        </w:tabs>
        <w:ind w:left="5040" w:hanging="360"/>
      </w:pPr>
      <w:rPr>
        <w:rFonts w:ascii="Wingdings" w:hAnsi="Wingdings" w:hint="default"/>
      </w:rPr>
    </w:lvl>
    <w:lvl w:ilvl="7" w:tplc="2198176C" w:tentative="1">
      <w:start w:val="1"/>
      <w:numFmt w:val="bullet"/>
      <w:lvlText w:val=""/>
      <w:lvlJc w:val="left"/>
      <w:pPr>
        <w:tabs>
          <w:tab w:val="num" w:pos="5760"/>
        </w:tabs>
        <w:ind w:left="5760" w:hanging="360"/>
      </w:pPr>
      <w:rPr>
        <w:rFonts w:ascii="Wingdings" w:hAnsi="Wingdings" w:hint="default"/>
      </w:rPr>
    </w:lvl>
    <w:lvl w:ilvl="8" w:tplc="E8F0CA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AE44C1"/>
    <w:multiLevelType w:val="hybridMultilevel"/>
    <w:tmpl w:val="73D425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9037300"/>
    <w:multiLevelType w:val="hybridMultilevel"/>
    <w:tmpl w:val="F364E556"/>
    <w:lvl w:ilvl="0" w:tplc="4E2EA7DA">
      <w:start w:val="3"/>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6ABB55B7"/>
    <w:multiLevelType w:val="hybridMultilevel"/>
    <w:tmpl w:val="35D0D0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34049634">
    <w:abstractNumId w:val="3"/>
  </w:num>
  <w:num w:numId="2" w16cid:durableId="1682732334">
    <w:abstractNumId w:val="5"/>
  </w:num>
  <w:num w:numId="3" w16cid:durableId="1159081228">
    <w:abstractNumId w:val="4"/>
  </w:num>
  <w:num w:numId="4" w16cid:durableId="678851779">
    <w:abstractNumId w:val="1"/>
  </w:num>
  <w:num w:numId="5" w16cid:durableId="1084035669">
    <w:abstractNumId w:val="0"/>
  </w:num>
  <w:num w:numId="6" w16cid:durableId="1283920961">
    <w:abstractNumId w:val="2"/>
  </w:num>
  <w:num w:numId="7" w16cid:durableId="808397483">
    <w:abstractNumId w:val="6"/>
  </w:num>
  <w:num w:numId="8" w16cid:durableId="580482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8C"/>
    <w:rsid w:val="00062995"/>
    <w:rsid w:val="000F238B"/>
    <w:rsid w:val="00115511"/>
    <w:rsid w:val="00294C13"/>
    <w:rsid w:val="00330D08"/>
    <w:rsid w:val="00387012"/>
    <w:rsid w:val="00643CDB"/>
    <w:rsid w:val="007120D0"/>
    <w:rsid w:val="00793CBD"/>
    <w:rsid w:val="00854437"/>
    <w:rsid w:val="00B05AB9"/>
    <w:rsid w:val="00B234ED"/>
    <w:rsid w:val="00B61D82"/>
    <w:rsid w:val="00BE3F8C"/>
    <w:rsid w:val="00CE7E54"/>
    <w:rsid w:val="00D42DF3"/>
    <w:rsid w:val="00DC7DE4"/>
    <w:rsid w:val="00DD6C77"/>
    <w:rsid w:val="00E31D85"/>
    <w:rsid w:val="00E33AAE"/>
    <w:rsid w:val="00E66359"/>
    <w:rsid w:val="00EB0579"/>
    <w:rsid w:val="00FE08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0833"/>
  <w15:chartTrackingRefBased/>
  <w15:docId w15:val="{DF765D6E-9D64-4622-9165-0ADDAD1B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3F8C"/>
    <w:pPr>
      <w:ind w:left="720"/>
      <w:contextualSpacing/>
    </w:pPr>
  </w:style>
  <w:style w:type="paragraph" w:styleId="Bezriadkovania">
    <w:name w:val="No Spacing"/>
    <w:uiPriority w:val="1"/>
    <w:qFormat/>
    <w:rsid w:val="00E31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643025">
      <w:bodyDiv w:val="1"/>
      <w:marLeft w:val="0"/>
      <w:marRight w:val="0"/>
      <w:marTop w:val="0"/>
      <w:marBottom w:val="0"/>
      <w:divBdr>
        <w:top w:val="none" w:sz="0" w:space="0" w:color="auto"/>
        <w:left w:val="none" w:sz="0" w:space="0" w:color="auto"/>
        <w:bottom w:val="none" w:sz="0" w:space="0" w:color="auto"/>
        <w:right w:val="none" w:sz="0" w:space="0" w:color="auto"/>
      </w:divBdr>
      <w:divsChild>
        <w:div w:id="123350681">
          <w:marLeft w:val="360"/>
          <w:marRight w:val="0"/>
          <w:marTop w:val="0"/>
          <w:marBottom w:val="0"/>
          <w:divBdr>
            <w:top w:val="none" w:sz="0" w:space="0" w:color="auto"/>
            <w:left w:val="none" w:sz="0" w:space="0" w:color="auto"/>
            <w:bottom w:val="none" w:sz="0" w:space="0" w:color="auto"/>
            <w:right w:val="none" w:sz="0" w:space="0" w:color="auto"/>
          </w:divBdr>
        </w:div>
        <w:div w:id="1758937546">
          <w:marLeft w:val="360"/>
          <w:marRight w:val="0"/>
          <w:marTop w:val="0"/>
          <w:marBottom w:val="0"/>
          <w:divBdr>
            <w:top w:val="none" w:sz="0" w:space="0" w:color="auto"/>
            <w:left w:val="none" w:sz="0" w:space="0" w:color="auto"/>
            <w:bottom w:val="none" w:sz="0" w:space="0" w:color="auto"/>
            <w:right w:val="none" w:sz="0" w:space="0" w:color="auto"/>
          </w:divBdr>
        </w:div>
        <w:div w:id="647788533">
          <w:marLeft w:val="360"/>
          <w:marRight w:val="0"/>
          <w:marTop w:val="0"/>
          <w:marBottom w:val="0"/>
          <w:divBdr>
            <w:top w:val="none" w:sz="0" w:space="0" w:color="auto"/>
            <w:left w:val="none" w:sz="0" w:space="0" w:color="auto"/>
            <w:bottom w:val="none" w:sz="0" w:space="0" w:color="auto"/>
            <w:right w:val="none" w:sz="0" w:space="0" w:color="auto"/>
          </w:divBdr>
        </w:div>
        <w:div w:id="1334409613">
          <w:marLeft w:val="360"/>
          <w:marRight w:val="0"/>
          <w:marTop w:val="0"/>
          <w:marBottom w:val="0"/>
          <w:divBdr>
            <w:top w:val="none" w:sz="0" w:space="0" w:color="auto"/>
            <w:left w:val="none" w:sz="0" w:space="0" w:color="auto"/>
            <w:bottom w:val="none" w:sz="0" w:space="0" w:color="auto"/>
            <w:right w:val="none" w:sz="0" w:space="0" w:color="auto"/>
          </w:divBdr>
        </w:div>
        <w:div w:id="2078942804">
          <w:marLeft w:val="360"/>
          <w:marRight w:val="0"/>
          <w:marTop w:val="0"/>
          <w:marBottom w:val="0"/>
          <w:divBdr>
            <w:top w:val="none" w:sz="0" w:space="0" w:color="auto"/>
            <w:left w:val="none" w:sz="0" w:space="0" w:color="auto"/>
            <w:bottom w:val="none" w:sz="0" w:space="0" w:color="auto"/>
            <w:right w:val="none" w:sz="0" w:space="0" w:color="auto"/>
          </w:divBdr>
        </w:div>
        <w:div w:id="827599705">
          <w:marLeft w:val="360"/>
          <w:marRight w:val="0"/>
          <w:marTop w:val="0"/>
          <w:marBottom w:val="0"/>
          <w:divBdr>
            <w:top w:val="none" w:sz="0" w:space="0" w:color="auto"/>
            <w:left w:val="none" w:sz="0" w:space="0" w:color="auto"/>
            <w:bottom w:val="none" w:sz="0" w:space="0" w:color="auto"/>
            <w:right w:val="none" w:sz="0" w:space="0" w:color="auto"/>
          </w:divBdr>
        </w:div>
        <w:div w:id="749548235">
          <w:marLeft w:val="360"/>
          <w:marRight w:val="0"/>
          <w:marTop w:val="0"/>
          <w:marBottom w:val="0"/>
          <w:divBdr>
            <w:top w:val="none" w:sz="0" w:space="0" w:color="auto"/>
            <w:left w:val="none" w:sz="0" w:space="0" w:color="auto"/>
            <w:bottom w:val="none" w:sz="0" w:space="0" w:color="auto"/>
            <w:right w:val="none" w:sz="0" w:space="0" w:color="auto"/>
          </w:divBdr>
        </w:div>
      </w:divsChild>
    </w:div>
    <w:div w:id="819227639">
      <w:bodyDiv w:val="1"/>
      <w:marLeft w:val="0"/>
      <w:marRight w:val="0"/>
      <w:marTop w:val="0"/>
      <w:marBottom w:val="0"/>
      <w:divBdr>
        <w:top w:val="none" w:sz="0" w:space="0" w:color="auto"/>
        <w:left w:val="none" w:sz="0" w:space="0" w:color="auto"/>
        <w:bottom w:val="none" w:sz="0" w:space="0" w:color="auto"/>
        <w:right w:val="none" w:sz="0" w:space="0" w:color="auto"/>
      </w:divBdr>
      <w:divsChild>
        <w:div w:id="213689932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1018</Words>
  <Characters>5809</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 Kartik</dc:creator>
  <cp:keywords/>
  <dc:description/>
  <cp:lastModifiedBy>Betková Oľga Mgr.</cp:lastModifiedBy>
  <cp:revision>4</cp:revision>
  <dcterms:created xsi:type="dcterms:W3CDTF">2023-09-21T08:39:00Z</dcterms:created>
  <dcterms:modified xsi:type="dcterms:W3CDTF">2023-09-28T09:09:00Z</dcterms:modified>
</cp:coreProperties>
</file>